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C64" w:rsidRPr="00562674" w:rsidRDefault="001C2C64" w:rsidP="00B512C1">
      <w:pPr>
        <w:pStyle w:val="Titlu1"/>
        <w:numPr>
          <w:ilvl w:val="0"/>
          <w:numId w:val="2"/>
        </w:numPr>
        <w:jc w:val="both"/>
        <w:rPr>
          <w:lang w:val="it-IT"/>
        </w:rPr>
      </w:pPr>
      <w:bookmarkStart w:id="0" w:name="_Toc95930500"/>
      <w:bookmarkStart w:id="1" w:name="_GoBack"/>
      <w:bookmarkEnd w:id="1"/>
      <w:r w:rsidRPr="00562674">
        <w:rPr>
          <w:lang w:val="it-IT"/>
        </w:rPr>
        <w:t>MODEL DE CONTRACT DE SERVICII (clauzele contractuale obligatorii)</w:t>
      </w:r>
      <w:bookmarkEnd w:id="0"/>
    </w:p>
    <w:p w:rsidR="001C2C64" w:rsidRPr="00562674" w:rsidRDefault="001C2C64" w:rsidP="001C2C64">
      <w:pPr>
        <w:rPr>
          <w:lang w:val="it-IT"/>
        </w:rPr>
      </w:pPr>
    </w:p>
    <w:p w:rsidR="001C2C64" w:rsidRPr="00562674" w:rsidRDefault="001C2C64" w:rsidP="001C2C64">
      <w:pPr>
        <w:rPr>
          <w:lang w:val="it-IT"/>
        </w:rPr>
      </w:pPr>
    </w:p>
    <w:p w:rsidR="001C2C64" w:rsidRPr="00562674" w:rsidRDefault="001C2C64" w:rsidP="001C2C64">
      <w:pPr>
        <w:jc w:val="both"/>
        <w:rPr>
          <w:rFonts w:ascii="Cambria" w:hAnsi="Cambria"/>
          <w:sz w:val="22"/>
          <w:szCs w:val="22"/>
          <w:lang w:val="it-IT"/>
        </w:rPr>
      </w:pPr>
    </w:p>
    <w:p w:rsidR="001C2C64" w:rsidRPr="00562674" w:rsidRDefault="001C2C64" w:rsidP="001C2C64">
      <w:pPr>
        <w:jc w:val="center"/>
        <w:rPr>
          <w:rFonts w:ascii="Cambria" w:hAnsi="Cambria"/>
          <w:b/>
          <w:bCs/>
          <w:sz w:val="22"/>
          <w:szCs w:val="22"/>
          <w:lang w:val="it-IT"/>
        </w:rPr>
      </w:pPr>
      <w:r w:rsidRPr="00562674">
        <w:rPr>
          <w:rFonts w:ascii="Cambria" w:hAnsi="Cambria"/>
          <w:b/>
          <w:bCs/>
          <w:sz w:val="22"/>
          <w:szCs w:val="22"/>
          <w:lang w:val="it-IT"/>
        </w:rPr>
        <w:t>CONTRACT de SERVICII</w:t>
      </w:r>
    </w:p>
    <w:p w:rsidR="00B512C1" w:rsidRPr="00B512C1" w:rsidRDefault="00B512C1" w:rsidP="00B512C1">
      <w:pPr>
        <w:jc w:val="center"/>
        <w:rPr>
          <w:rFonts w:ascii="Cambria" w:hAnsi="Cambria"/>
          <w:sz w:val="22"/>
          <w:szCs w:val="22"/>
          <w:lang w:val="it-IT"/>
        </w:rPr>
      </w:pPr>
      <w:r w:rsidRPr="00B512C1">
        <w:rPr>
          <w:rFonts w:ascii="Cambria" w:hAnsi="Cambria"/>
          <w:sz w:val="22"/>
          <w:szCs w:val="22"/>
          <w:lang w:val="it-IT"/>
        </w:rPr>
        <w:t>nr. ____ din  data de _____ 2024</w:t>
      </w:r>
    </w:p>
    <w:p w:rsidR="001C2C64" w:rsidRPr="00562674" w:rsidRDefault="001C2C64" w:rsidP="001C2C64">
      <w:pPr>
        <w:jc w:val="center"/>
        <w:rPr>
          <w:rFonts w:ascii="Cambria" w:hAnsi="Cambria"/>
          <w:sz w:val="22"/>
          <w:szCs w:val="22"/>
          <w:lang w:val="it-IT"/>
        </w:rPr>
      </w:pPr>
    </w:p>
    <w:p w:rsidR="001C2C64" w:rsidRPr="00562674" w:rsidRDefault="001C2C64" w:rsidP="001C2C64">
      <w:pPr>
        <w:jc w:val="center"/>
        <w:rPr>
          <w:rFonts w:ascii="Cambria" w:hAnsi="Cambria"/>
          <w:sz w:val="22"/>
          <w:szCs w:val="22"/>
          <w:lang w:val="it-IT"/>
        </w:rPr>
      </w:pPr>
    </w:p>
    <w:p w:rsidR="001C2C64" w:rsidRPr="00562674" w:rsidRDefault="001C2C64" w:rsidP="001C2C64">
      <w:pPr>
        <w:jc w:val="both"/>
        <w:rPr>
          <w:rFonts w:ascii="Cambria" w:hAnsi="Cambria"/>
          <w:b/>
          <w:bCs/>
          <w:sz w:val="22"/>
          <w:szCs w:val="22"/>
          <w:lang w:val="it-IT"/>
        </w:rPr>
      </w:pPr>
    </w:p>
    <w:p w:rsidR="001C2C64" w:rsidRPr="00562674" w:rsidRDefault="001C2C64" w:rsidP="001C2C64">
      <w:pPr>
        <w:jc w:val="both"/>
        <w:rPr>
          <w:rFonts w:ascii="Cambria" w:hAnsi="Cambria"/>
          <w:b/>
          <w:bCs/>
          <w:sz w:val="22"/>
          <w:szCs w:val="22"/>
          <w:lang w:val="it-IT"/>
        </w:rPr>
      </w:pPr>
      <w:r w:rsidRPr="00562674">
        <w:rPr>
          <w:rFonts w:ascii="Cambria" w:hAnsi="Cambria"/>
          <w:b/>
          <w:bCs/>
          <w:sz w:val="22"/>
          <w:szCs w:val="22"/>
          <w:lang w:val="it-IT"/>
        </w:rPr>
        <w:t>1. Părțile contractante</w:t>
      </w:r>
    </w:p>
    <w:p w:rsidR="001C2C64" w:rsidRPr="00562674" w:rsidRDefault="001C2C64" w:rsidP="001C2C64">
      <w:pPr>
        <w:jc w:val="both"/>
        <w:rPr>
          <w:rFonts w:ascii="Cambria" w:hAnsi="Cambria"/>
          <w:sz w:val="22"/>
          <w:szCs w:val="22"/>
          <w:lang w:val="it-IT"/>
        </w:rPr>
      </w:pPr>
    </w:p>
    <w:p w:rsidR="00B512C1" w:rsidRPr="00482FEC" w:rsidRDefault="00B512C1" w:rsidP="001C2C64">
      <w:pPr>
        <w:jc w:val="both"/>
        <w:rPr>
          <w:rFonts w:ascii="Cambria" w:hAnsi="Cambria"/>
          <w:sz w:val="22"/>
          <w:szCs w:val="22"/>
          <w:lang w:val="it-IT"/>
        </w:rPr>
      </w:pPr>
      <w:r w:rsidRPr="00482FEC">
        <w:rPr>
          <w:rFonts w:ascii="Cambria" w:hAnsi="Cambria"/>
          <w:sz w:val="22"/>
          <w:szCs w:val="22"/>
          <w:lang w:val="it-IT"/>
        </w:rPr>
        <w:t>În temeiul prevederilor Legii nr. 98 din 19 mai 2016 privind achiziţiile publice şi a Hotărârii Guvernului nr. 395/2016 pentru aproba Normelor metodologice de aplicare a prevederilor referitoare la atribuirea contractului de achiziție publică /acordului-cadru din Legea nr. 98/2016 privind achizițiile publice, s-a încheiat prezentul contract de servicii:</w:t>
      </w:r>
    </w:p>
    <w:p w:rsidR="00B512C1" w:rsidRPr="00482FEC" w:rsidRDefault="00B512C1" w:rsidP="001C2C64">
      <w:pPr>
        <w:jc w:val="both"/>
        <w:rPr>
          <w:rFonts w:ascii="Cambria" w:hAnsi="Cambria"/>
          <w:sz w:val="22"/>
          <w:szCs w:val="22"/>
          <w:lang w:val="it-IT"/>
        </w:rPr>
      </w:pPr>
    </w:p>
    <w:p w:rsidR="001C2C64" w:rsidRPr="00562674" w:rsidRDefault="001C2C64" w:rsidP="001C2C64">
      <w:pPr>
        <w:jc w:val="both"/>
        <w:rPr>
          <w:rFonts w:ascii="Cambria" w:hAnsi="Cambria"/>
          <w:sz w:val="22"/>
          <w:szCs w:val="22"/>
          <w:lang w:val="it-IT"/>
        </w:rPr>
      </w:pPr>
      <w:r w:rsidRPr="00562674">
        <w:rPr>
          <w:rFonts w:ascii="Cambria" w:hAnsi="Cambria"/>
          <w:sz w:val="22"/>
          <w:szCs w:val="22"/>
          <w:lang w:val="it-IT"/>
        </w:rPr>
        <w:t>Între</w:t>
      </w:r>
    </w:p>
    <w:p w:rsidR="001C2C64" w:rsidRPr="00562674" w:rsidRDefault="001C2C64" w:rsidP="001C2C64">
      <w:pPr>
        <w:jc w:val="both"/>
        <w:rPr>
          <w:rFonts w:ascii="Cambria" w:hAnsi="Cambria"/>
          <w:sz w:val="22"/>
          <w:szCs w:val="22"/>
          <w:lang w:val="it-IT"/>
        </w:rPr>
      </w:pPr>
    </w:p>
    <w:p w:rsidR="00C24481" w:rsidRDefault="00C24481" w:rsidP="001C2C64">
      <w:pPr>
        <w:jc w:val="both"/>
        <w:rPr>
          <w:rFonts w:ascii="Cambria" w:hAnsi="Cambria"/>
          <w:sz w:val="22"/>
          <w:szCs w:val="22"/>
          <w:lang w:val="it-IT"/>
        </w:rPr>
      </w:pPr>
      <w:r w:rsidRPr="00B512C1">
        <w:rPr>
          <w:rFonts w:ascii="Cambria" w:hAnsi="Cambria"/>
          <w:b/>
          <w:sz w:val="22"/>
          <w:szCs w:val="22"/>
          <w:lang w:val="it-IT"/>
        </w:rPr>
        <w:t>COMUNA CORBASCA</w:t>
      </w:r>
      <w:r w:rsidRPr="00C24481">
        <w:rPr>
          <w:rFonts w:ascii="Cambria" w:hAnsi="Cambria"/>
          <w:sz w:val="22"/>
          <w:szCs w:val="22"/>
          <w:lang w:val="it-IT"/>
        </w:rPr>
        <w:t xml:space="preserve">, cu sediul in localitatea Corbasca, Strada Principala, comuna Corbasca, judeţul Bacau, C.I.F. 4278396, cod postal 607120, e-mail: corbascabc@yahoo.com,  tel/fax: +40.234.283.399, Fax: +40.234.283.399,    reprezentată de dl. PUSCASU ANDONE NICUSOR, în calitate de Primar, denumită în continuare Beneficiar, pe de alta parte. </w:t>
      </w:r>
    </w:p>
    <w:p w:rsidR="00C24481" w:rsidRDefault="00C24481" w:rsidP="001C2C64">
      <w:pPr>
        <w:jc w:val="both"/>
        <w:rPr>
          <w:rFonts w:ascii="Cambria" w:hAnsi="Cambria"/>
          <w:sz w:val="22"/>
          <w:szCs w:val="22"/>
          <w:lang w:val="it-IT"/>
        </w:rPr>
      </w:pPr>
    </w:p>
    <w:p w:rsidR="001C2C64" w:rsidRPr="00C82133" w:rsidRDefault="001C2C64" w:rsidP="001C2C64">
      <w:pPr>
        <w:jc w:val="both"/>
        <w:rPr>
          <w:rFonts w:ascii="Cambria" w:hAnsi="Cambria"/>
          <w:sz w:val="22"/>
          <w:szCs w:val="22"/>
          <w:lang w:val="it-IT"/>
        </w:rPr>
      </w:pPr>
      <w:r w:rsidRPr="00C82133">
        <w:rPr>
          <w:rFonts w:ascii="Cambria" w:hAnsi="Cambria"/>
          <w:sz w:val="22"/>
          <w:szCs w:val="22"/>
          <w:lang w:val="it-IT"/>
        </w:rPr>
        <w:t>şi</w:t>
      </w:r>
    </w:p>
    <w:p w:rsidR="001C2C64" w:rsidRPr="00562674" w:rsidRDefault="001C2C64" w:rsidP="001C2C64">
      <w:pPr>
        <w:jc w:val="both"/>
        <w:rPr>
          <w:rFonts w:ascii="Cambria" w:hAnsi="Cambria"/>
          <w:sz w:val="22"/>
          <w:szCs w:val="22"/>
          <w:lang w:val="it-IT"/>
        </w:rPr>
      </w:pPr>
      <w:r w:rsidRPr="00562674">
        <w:rPr>
          <w:rFonts w:ascii="Cambria" w:hAnsi="Cambria"/>
          <w:sz w:val="22"/>
          <w:szCs w:val="22"/>
          <w:lang w:val="it-IT"/>
        </w:rPr>
        <w:t>……..............................................…………….....................denumirea   operatorului   economic   adresă ................................................................. telefon/fax .............................................. număr de înmatriculare .................................................. cod fiscal ................................... cont (trezorerie, bancă)               ...............................................................................               reprezentată               prin</w:t>
      </w:r>
    </w:p>
    <w:p w:rsidR="001C2C64" w:rsidRPr="00562674" w:rsidRDefault="001C2C64" w:rsidP="001C2C64">
      <w:pPr>
        <w:jc w:val="both"/>
        <w:rPr>
          <w:rFonts w:ascii="Cambria" w:hAnsi="Cambria"/>
          <w:sz w:val="22"/>
          <w:szCs w:val="22"/>
          <w:lang w:val="it-IT"/>
        </w:rPr>
      </w:pPr>
      <w:r w:rsidRPr="00562674">
        <w:rPr>
          <w:rFonts w:ascii="Cambria" w:hAnsi="Cambria"/>
          <w:sz w:val="22"/>
          <w:szCs w:val="22"/>
          <w:lang w:val="it-IT"/>
        </w:rPr>
        <w:t>.............................................................................................. (denumirea conducătorului), funcția..................................... în calitate de Prestator, numit în continuare Contractant, pe de altă parte.</w:t>
      </w:r>
    </w:p>
    <w:p w:rsidR="001C2C64" w:rsidRPr="00562674" w:rsidRDefault="001C2C64" w:rsidP="001C2C64">
      <w:pPr>
        <w:jc w:val="both"/>
        <w:rPr>
          <w:rFonts w:ascii="Cambria" w:hAnsi="Cambria"/>
          <w:sz w:val="22"/>
          <w:szCs w:val="22"/>
          <w:lang w:val="it-IT"/>
        </w:rPr>
      </w:pPr>
    </w:p>
    <w:p w:rsidR="001C2C64" w:rsidRPr="00B512C1" w:rsidRDefault="001C2C64" w:rsidP="001C2C64">
      <w:pPr>
        <w:jc w:val="both"/>
        <w:rPr>
          <w:rFonts w:ascii="Cambria" w:hAnsi="Cambria"/>
          <w:b/>
          <w:sz w:val="22"/>
          <w:szCs w:val="22"/>
          <w:lang w:val="it-IT"/>
        </w:rPr>
      </w:pPr>
      <w:r w:rsidRPr="00B512C1">
        <w:rPr>
          <w:rFonts w:ascii="Cambria" w:hAnsi="Cambria"/>
          <w:b/>
          <w:sz w:val="22"/>
          <w:szCs w:val="22"/>
          <w:lang w:val="it-IT"/>
        </w:rPr>
        <w:t>2. Definiții</w:t>
      </w:r>
    </w:p>
    <w:p w:rsidR="00B512C1" w:rsidRPr="00B512C1" w:rsidRDefault="00B512C1" w:rsidP="00B512C1">
      <w:pPr>
        <w:jc w:val="both"/>
        <w:rPr>
          <w:rFonts w:ascii="Cambria" w:hAnsi="Cambria"/>
          <w:sz w:val="22"/>
          <w:szCs w:val="22"/>
          <w:lang w:val="it-IT"/>
        </w:rPr>
      </w:pPr>
      <w:r w:rsidRPr="00B512C1">
        <w:rPr>
          <w:rFonts w:ascii="Cambria" w:hAnsi="Cambria"/>
          <w:sz w:val="22"/>
          <w:szCs w:val="22"/>
          <w:lang w:val="it-IT"/>
        </w:rPr>
        <w:t>2.1. - În prezentul contract următorii termeni vor fi interpretaţi astfel:</w:t>
      </w:r>
    </w:p>
    <w:p w:rsidR="00B512C1" w:rsidRPr="00B512C1" w:rsidRDefault="00B512C1" w:rsidP="00B512C1">
      <w:pPr>
        <w:numPr>
          <w:ilvl w:val="3"/>
          <w:numId w:val="3"/>
        </w:numPr>
        <w:jc w:val="both"/>
        <w:rPr>
          <w:rFonts w:ascii="Cambria" w:hAnsi="Cambria"/>
          <w:sz w:val="22"/>
          <w:szCs w:val="22"/>
          <w:lang w:val="it-IT"/>
        </w:rPr>
      </w:pPr>
      <w:r w:rsidRPr="00B512C1">
        <w:rPr>
          <w:rFonts w:ascii="Cambria" w:hAnsi="Cambria"/>
          <w:b/>
          <w:i/>
          <w:sz w:val="22"/>
          <w:szCs w:val="22"/>
          <w:lang w:val="it-IT"/>
        </w:rPr>
        <w:t>contract</w:t>
      </w:r>
      <w:r w:rsidRPr="00B512C1">
        <w:rPr>
          <w:rFonts w:ascii="Cambria" w:hAnsi="Cambria"/>
          <w:b/>
          <w:sz w:val="22"/>
          <w:szCs w:val="22"/>
          <w:lang w:val="it-IT"/>
        </w:rPr>
        <w:t xml:space="preserve"> </w:t>
      </w:r>
      <w:r w:rsidRPr="00B512C1">
        <w:rPr>
          <w:rFonts w:ascii="Cambria" w:hAnsi="Cambria"/>
          <w:sz w:val="22"/>
          <w:szCs w:val="22"/>
          <w:lang w:val="it-IT"/>
        </w:rPr>
        <w:t xml:space="preserve">– reprezintă prezentul contract şi toate Anexele sale. </w:t>
      </w:r>
    </w:p>
    <w:p w:rsidR="00B512C1" w:rsidRPr="00B512C1" w:rsidRDefault="00B512C1" w:rsidP="00B512C1">
      <w:pPr>
        <w:numPr>
          <w:ilvl w:val="3"/>
          <w:numId w:val="3"/>
        </w:numPr>
        <w:jc w:val="both"/>
        <w:rPr>
          <w:rFonts w:ascii="Cambria" w:hAnsi="Cambria"/>
          <w:sz w:val="22"/>
          <w:szCs w:val="22"/>
          <w:lang w:val="it-IT"/>
        </w:rPr>
      </w:pPr>
      <w:r w:rsidRPr="00B512C1">
        <w:rPr>
          <w:rFonts w:ascii="Cambria" w:hAnsi="Cambria"/>
          <w:b/>
          <w:i/>
          <w:sz w:val="22"/>
          <w:szCs w:val="22"/>
          <w:lang w:val="it-IT"/>
        </w:rPr>
        <w:t>achizitor şi  prestator</w:t>
      </w:r>
      <w:r w:rsidRPr="00B512C1">
        <w:rPr>
          <w:rFonts w:ascii="Cambria" w:hAnsi="Cambria"/>
          <w:sz w:val="22"/>
          <w:szCs w:val="22"/>
          <w:lang w:val="it-IT"/>
        </w:rPr>
        <w:t xml:space="preserve"> - părţile contractante, aşa cum sunt acestea numite în prezentul contract.</w:t>
      </w:r>
    </w:p>
    <w:p w:rsidR="00B512C1" w:rsidRPr="00B512C1" w:rsidRDefault="00B512C1" w:rsidP="00B512C1">
      <w:pPr>
        <w:numPr>
          <w:ilvl w:val="3"/>
          <w:numId w:val="3"/>
        </w:numPr>
        <w:jc w:val="both"/>
        <w:rPr>
          <w:rFonts w:ascii="Cambria" w:hAnsi="Cambria"/>
          <w:sz w:val="22"/>
          <w:szCs w:val="22"/>
          <w:lang w:val="it-IT"/>
        </w:rPr>
      </w:pPr>
      <w:r w:rsidRPr="00B512C1">
        <w:rPr>
          <w:rFonts w:ascii="Cambria" w:hAnsi="Cambria"/>
          <w:b/>
          <w:i/>
          <w:sz w:val="22"/>
          <w:szCs w:val="22"/>
          <w:lang w:val="it-IT"/>
        </w:rPr>
        <w:t>preţul contractului</w:t>
      </w:r>
      <w:r w:rsidRPr="00B512C1">
        <w:rPr>
          <w:rFonts w:ascii="Cambria" w:hAnsi="Cambria"/>
          <w:b/>
          <w:sz w:val="22"/>
          <w:szCs w:val="22"/>
          <w:lang w:val="it-IT"/>
        </w:rPr>
        <w:t xml:space="preserve"> </w:t>
      </w:r>
      <w:r w:rsidRPr="00B512C1">
        <w:rPr>
          <w:rFonts w:ascii="Cambria" w:hAnsi="Cambria"/>
          <w:sz w:val="22"/>
          <w:szCs w:val="22"/>
          <w:lang w:val="it-IT"/>
        </w:rPr>
        <w:t>- preţul plătibil prestatorului de către achizitor, în baza contractului, pentru îndeplinirea integrală şi corespunzătoare a tuturor obligaţiilor asumate prin contract.</w:t>
      </w:r>
    </w:p>
    <w:p w:rsidR="00B512C1" w:rsidRPr="00B512C1" w:rsidRDefault="00B512C1" w:rsidP="00B512C1">
      <w:pPr>
        <w:numPr>
          <w:ilvl w:val="3"/>
          <w:numId w:val="3"/>
        </w:numPr>
        <w:jc w:val="both"/>
        <w:rPr>
          <w:rFonts w:ascii="Cambria" w:hAnsi="Cambria"/>
          <w:sz w:val="22"/>
          <w:szCs w:val="22"/>
          <w:lang w:val="it-IT"/>
        </w:rPr>
      </w:pPr>
      <w:r w:rsidRPr="00B512C1">
        <w:rPr>
          <w:rFonts w:ascii="Cambria" w:hAnsi="Cambria"/>
          <w:b/>
          <w:i/>
          <w:sz w:val="22"/>
          <w:szCs w:val="22"/>
          <w:lang w:val="it-IT"/>
        </w:rPr>
        <w:t xml:space="preserve">standard </w:t>
      </w:r>
      <w:r w:rsidRPr="00B512C1">
        <w:rPr>
          <w:rFonts w:ascii="Cambria" w:hAnsi="Cambria"/>
          <w:sz w:val="22"/>
          <w:szCs w:val="22"/>
          <w:lang w:val="it-IT"/>
        </w:rPr>
        <w:t xml:space="preserve">- </w:t>
      </w:r>
      <w:r w:rsidRPr="00B512C1">
        <w:rPr>
          <w:rFonts w:ascii="Cambria" w:hAnsi="Cambria"/>
          <w:sz w:val="22"/>
          <w:szCs w:val="22"/>
        </w:rPr>
        <w:t>orice reglementare sau specificație tehnică adoptată ca standard internațional, standard european sau standard național de către un organism de standardizare recunoscut, pentru aplicare repetată sau continuă, în conformitate cu care se întocmește documentația tehnică, în fiecare fază de proiectare și se execută lucrările de construcție, obligatoriu pentru calitatea lucrărilor executate.</w:t>
      </w:r>
    </w:p>
    <w:p w:rsidR="00B512C1" w:rsidRPr="00B512C1" w:rsidRDefault="00B512C1" w:rsidP="00B512C1">
      <w:pPr>
        <w:numPr>
          <w:ilvl w:val="3"/>
          <w:numId w:val="3"/>
        </w:numPr>
        <w:jc w:val="both"/>
        <w:rPr>
          <w:rFonts w:ascii="Cambria" w:hAnsi="Cambria"/>
          <w:sz w:val="22"/>
          <w:szCs w:val="22"/>
          <w:lang w:val="it-IT"/>
        </w:rPr>
      </w:pPr>
      <w:r w:rsidRPr="00B512C1">
        <w:rPr>
          <w:rFonts w:ascii="Cambria" w:hAnsi="Cambria"/>
          <w:b/>
          <w:i/>
          <w:sz w:val="22"/>
          <w:szCs w:val="22"/>
          <w:lang w:val="it-IT"/>
        </w:rPr>
        <w:t>specificații tehnice -</w:t>
      </w:r>
      <w:r w:rsidRPr="00B512C1">
        <w:rPr>
          <w:rFonts w:ascii="Cambria" w:hAnsi="Cambria"/>
          <w:sz w:val="22"/>
          <w:szCs w:val="22"/>
          <w:lang w:val="it-IT"/>
        </w:rPr>
        <w:t xml:space="preserve"> </w:t>
      </w:r>
      <w:r w:rsidRPr="00B512C1">
        <w:rPr>
          <w:rFonts w:ascii="Cambria" w:hAnsi="Cambria"/>
          <w:sz w:val="22"/>
          <w:szCs w:val="22"/>
        </w:rPr>
        <w:t>cerinţe, prescripţii, caracteristici de natură tehnică ce permit fiecărui produs, serviciu sau lucrare să fie descris, în mod obiectiv, într-o manieră corespunzătoare îndeplinirii necesităţii autorităţii contractante.</w:t>
      </w:r>
    </w:p>
    <w:p w:rsidR="00B512C1" w:rsidRDefault="00B512C1" w:rsidP="00B512C1">
      <w:pPr>
        <w:numPr>
          <w:ilvl w:val="3"/>
          <w:numId w:val="3"/>
        </w:numPr>
        <w:jc w:val="both"/>
        <w:rPr>
          <w:rFonts w:ascii="Cambria" w:hAnsi="Cambria"/>
          <w:sz w:val="22"/>
          <w:szCs w:val="22"/>
          <w:lang w:val="it-IT"/>
        </w:rPr>
      </w:pPr>
      <w:r w:rsidRPr="00B512C1">
        <w:rPr>
          <w:rFonts w:ascii="Cambria" w:hAnsi="Cambria"/>
          <w:b/>
          <w:i/>
          <w:sz w:val="22"/>
          <w:szCs w:val="22"/>
          <w:lang w:val="it-IT"/>
        </w:rPr>
        <w:t>servicii</w:t>
      </w:r>
      <w:r w:rsidRPr="00B512C1">
        <w:rPr>
          <w:rFonts w:ascii="Cambria" w:hAnsi="Cambria"/>
          <w:i/>
          <w:sz w:val="22"/>
          <w:szCs w:val="22"/>
          <w:lang w:val="it-IT"/>
        </w:rPr>
        <w:t xml:space="preserve"> -</w:t>
      </w:r>
      <w:r w:rsidRPr="00B512C1">
        <w:rPr>
          <w:rFonts w:ascii="Cambria" w:hAnsi="Cambria"/>
          <w:sz w:val="22"/>
          <w:szCs w:val="22"/>
          <w:lang w:val="it-IT"/>
        </w:rPr>
        <w:t xml:space="preserve"> activităţi a căror prestare fac obiect al contractului.</w:t>
      </w:r>
    </w:p>
    <w:p w:rsidR="00B512C1" w:rsidRPr="00B512C1" w:rsidRDefault="00B512C1" w:rsidP="00B512C1">
      <w:pPr>
        <w:numPr>
          <w:ilvl w:val="3"/>
          <w:numId w:val="3"/>
        </w:numPr>
        <w:jc w:val="both"/>
        <w:rPr>
          <w:rFonts w:ascii="Cambria" w:hAnsi="Cambria"/>
          <w:sz w:val="22"/>
          <w:szCs w:val="22"/>
          <w:lang w:val="it-IT"/>
        </w:rPr>
      </w:pPr>
      <w:r w:rsidRPr="00B512C1">
        <w:rPr>
          <w:rFonts w:ascii="Cambria" w:hAnsi="Cambria"/>
          <w:b/>
          <w:i/>
          <w:sz w:val="22"/>
          <w:szCs w:val="22"/>
          <w:lang w:val="it-IT"/>
        </w:rPr>
        <w:t>forţa majoră</w:t>
      </w:r>
      <w:r w:rsidRPr="00B512C1">
        <w:rPr>
          <w:rFonts w:ascii="Cambria" w:hAnsi="Cambria"/>
          <w:i/>
          <w:sz w:val="22"/>
          <w:szCs w:val="22"/>
          <w:lang w:val="it-IT"/>
        </w:rPr>
        <w:t xml:space="preserve"> </w:t>
      </w:r>
      <w:r w:rsidRPr="00B512C1">
        <w:rPr>
          <w:rFonts w:ascii="Cambria" w:hAnsi="Cambria"/>
          <w:sz w:val="22"/>
          <w:szCs w:val="22"/>
          <w:lang w:val="it-IT"/>
        </w:rPr>
        <w:t>-  un eveniment mai presus de controlul părţilor, care nu se datorează greşelii sau vinei acestora, care nu putea fi prevăzut la momentul încheierii contractului şi care face</w:t>
      </w:r>
      <w:r w:rsidRPr="00B512C1">
        <w:rPr>
          <w:sz w:val="24"/>
          <w:szCs w:val="24"/>
          <w:lang w:val="it-IT" w:eastAsia="ro-RO"/>
        </w:rPr>
        <w:t xml:space="preserve"> </w:t>
      </w:r>
      <w:r w:rsidRPr="00B512C1">
        <w:rPr>
          <w:rFonts w:ascii="Cambria" w:hAnsi="Cambria"/>
          <w:sz w:val="22"/>
          <w:szCs w:val="22"/>
          <w:lang w:val="it-IT"/>
        </w:rPr>
        <w:t xml:space="preserve">imposibilă executarea şi, respectiv, îndeplinirea contractului; sunt considerate asemenea </w:t>
      </w:r>
      <w:r w:rsidRPr="00B512C1">
        <w:rPr>
          <w:rFonts w:ascii="Cambria" w:hAnsi="Cambria"/>
          <w:sz w:val="22"/>
          <w:szCs w:val="22"/>
          <w:lang w:val="it-IT"/>
        </w:rPr>
        <w:lastRenderedPageBreak/>
        <w:t>evenimente: războaie, revoluţii, incendii, inundaţii sau orice alte catastrofe naturale, restricţii apărute ca urmare a unei carantine, embargou, enumerarea nefiind exhaustivă, ci enunciativă. Nu este considerată forţă majoră un eveniment asemenea celor de mai sus care, fără a crea o imposibilitate de executare, face extrem de costisitoare executarea obligaţiilor uneia din părţi.</w:t>
      </w:r>
    </w:p>
    <w:p w:rsidR="00B512C1" w:rsidRPr="00B512C1" w:rsidRDefault="00B512C1" w:rsidP="00B512C1">
      <w:pPr>
        <w:numPr>
          <w:ilvl w:val="3"/>
          <w:numId w:val="3"/>
        </w:numPr>
        <w:jc w:val="both"/>
        <w:rPr>
          <w:rFonts w:ascii="Cambria" w:hAnsi="Cambria"/>
          <w:sz w:val="22"/>
          <w:szCs w:val="22"/>
          <w:lang w:val="it-IT"/>
        </w:rPr>
      </w:pPr>
      <w:r w:rsidRPr="00B512C1">
        <w:rPr>
          <w:rFonts w:ascii="Cambria" w:hAnsi="Cambria"/>
          <w:b/>
          <w:i/>
          <w:sz w:val="22"/>
          <w:szCs w:val="22"/>
          <w:lang w:val="it-IT"/>
        </w:rPr>
        <w:t xml:space="preserve">subcontractant </w:t>
      </w:r>
      <w:r w:rsidRPr="00B512C1">
        <w:rPr>
          <w:rFonts w:ascii="Cambria" w:hAnsi="Cambria"/>
          <w:sz w:val="22"/>
          <w:szCs w:val="22"/>
          <w:lang w:val="it-IT"/>
        </w:rPr>
        <w:t>- î</w:t>
      </w:r>
      <w:r w:rsidRPr="00B512C1">
        <w:rPr>
          <w:rFonts w:ascii="Cambria" w:hAnsi="Cambria"/>
          <w:sz w:val="22"/>
          <w:szCs w:val="22"/>
        </w:rPr>
        <w:t>nseamnă orice operator economic care nu este parte a prezentului contract și care executa/presteaza și/sau furnizează anumite părți ori elemente ale serviciilor/lucrărilor sau ale construcției ori îndeplinesc activități care fac parte din obiectul prezentului contract raspunzând în fata prestatorului de organizarea și derularea tuturor etapelor necesare în acest scop.</w:t>
      </w:r>
    </w:p>
    <w:p w:rsidR="00B512C1" w:rsidRPr="00B512C1" w:rsidRDefault="00B512C1" w:rsidP="00B512C1">
      <w:pPr>
        <w:numPr>
          <w:ilvl w:val="3"/>
          <w:numId w:val="3"/>
        </w:numPr>
        <w:jc w:val="both"/>
        <w:rPr>
          <w:rFonts w:ascii="Cambria" w:hAnsi="Cambria"/>
          <w:sz w:val="22"/>
          <w:szCs w:val="22"/>
          <w:lang w:val="it-IT"/>
        </w:rPr>
      </w:pPr>
      <w:r w:rsidRPr="00B512C1">
        <w:rPr>
          <w:rFonts w:ascii="Cambria" w:hAnsi="Cambria"/>
          <w:b/>
          <w:i/>
          <w:sz w:val="22"/>
          <w:szCs w:val="22"/>
          <w:lang w:val="it-IT"/>
        </w:rPr>
        <w:t>penalitate contractuală</w:t>
      </w:r>
      <w:r w:rsidRPr="00B512C1">
        <w:rPr>
          <w:rFonts w:ascii="Cambria" w:hAnsi="Cambria"/>
          <w:sz w:val="22"/>
          <w:szCs w:val="22"/>
        </w:rPr>
        <w:t xml:space="preserve"> - despăgubirea stabilită în contractul de prestari servicii ca fiind plătibilă de către una din părţile contractante către cealaltă parte, în caz de neîndeplinire, 4 îndeplinire necorespunzătoare sau cu întârziere a obligaţiilor din contract(majorări de întârziere și/sau daune-interese);</w:t>
      </w:r>
    </w:p>
    <w:p w:rsidR="00B512C1" w:rsidRPr="00B512C1" w:rsidRDefault="00B512C1" w:rsidP="00B512C1">
      <w:pPr>
        <w:numPr>
          <w:ilvl w:val="3"/>
          <w:numId w:val="3"/>
        </w:numPr>
        <w:jc w:val="both"/>
        <w:rPr>
          <w:rFonts w:ascii="Cambria" w:hAnsi="Cambria"/>
          <w:sz w:val="22"/>
          <w:szCs w:val="22"/>
          <w:lang w:val="it-IT"/>
        </w:rPr>
      </w:pPr>
      <w:r w:rsidRPr="00B512C1">
        <w:rPr>
          <w:rFonts w:ascii="Cambria" w:hAnsi="Cambria"/>
          <w:b/>
          <w:i/>
          <w:sz w:val="22"/>
          <w:szCs w:val="22"/>
          <w:lang w:val="it-IT"/>
        </w:rPr>
        <w:t>j. zi</w:t>
      </w:r>
      <w:r w:rsidRPr="00B512C1">
        <w:rPr>
          <w:rFonts w:ascii="Cambria" w:hAnsi="Cambria"/>
          <w:b/>
          <w:sz w:val="22"/>
          <w:szCs w:val="22"/>
          <w:lang w:val="it-IT"/>
        </w:rPr>
        <w:t xml:space="preserve"> </w:t>
      </w:r>
      <w:r w:rsidRPr="00B512C1">
        <w:rPr>
          <w:rFonts w:ascii="Cambria" w:hAnsi="Cambria"/>
          <w:sz w:val="22"/>
          <w:szCs w:val="22"/>
          <w:lang w:val="it-IT"/>
        </w:rPr>
        <w:t xml:space="preserve">- zi calendaristică; </w:t>
      </w:r>
      <w:r w:rsidRPr="00B512C1">
        <w:rPr>
          <w:rFonts w:ascii="Cambria" w:hAnsi="Cambria"/>
          <w:i/>
          <w:sz w:val="22"/>
          <w:szCs w:val="22"/>
          <w:lang w:val="it-IT"/>
        </w:rPr>
        <w:t>an</w:t>
      </w:r>
      <w:r w:rsidRPr="00B512C1">
        <w:rPr>
          <w:rFonts w:ascii="Cambria" w:hAnsi="Cambria"/>
          <w:sz w:val="22"/>
          <w:szCs w:val="22"/>
          <w:lang w:val="it-IT"/>
        </w:rPr>
        <w:t xml:space="preserve"> - 365 de zile.</w:t>
      </w:r>
    </w:p>
    <w:p w:rsidR="00B512C1" w:rsidRDefault="00B512C1" w:rsidP="001C2C64">
      <w:pPr>
        <w:jc w:val="both"/>
        <w:rPr>
          <w:rFonts w:ascii="Cambria" w:hAnsi="Cambria"/>
          <w:b/>
          <w:bCs/>
          <w:sz w:val="22"/>
          <w:szCs w:val="22"/>
          <w:lang w:val="it-IT"/>
        </w:rPr>
      </w:pPr>
    </w:p>
    <w:p w:rsidR="00B512C1" w:rsidRPr="00B512C1" w:rsidRDefault="001C2C64" w:rsidP="00B512C1">
      <w:pPr>
        <w:jc w:val="both"/>
        <w:rPr>
          <w:rFonts w:ascii="Cambria" w:hAnsi="Cambria"/>
          <w:b/>
          <w:bCs/>
          <w:sz w:val="22"/>
          <w:szCs w:val="22"/>
          <w:lang w:val="it-IT"/>
        </w:rPr>
      </w:pPr>
      <w:r w:rsidRPr="00562674">
        <w:rPr>
          <w:rFonts w:ascii="Cambria" w:hAnsi="Cambria"/>
          <w:b/>
          <w:bCs/>
          <w:sz w:val="22"/>
          <w:szCs w:val="22"/>
          <w:lang w:val="it-IT"/>
        </w:rPr>
        <w:t xml:space="preserve">3. </w:t>
      </w:r>
      <w:r w:rsidR="00B512C1" w:rsidRPr="00B512C1">
        <w:rPr>
          <w:rFonts w:ascii="Cambria" w:hAnsi="Cambria"/>
          <w:b/>
          <w:bCs/>
          <w:sz w:val="22"/>
          <w:szCs w:val="22"/>
          <w:lang w:val="it-IT"/>
        </w:rPr>
        <w:t>Aplicabilitate și interpretări</w:t>
      </w:r>
    </w:p>
    <w:p w:rsidR="00B512C1" w:rsidRPr="00B512C1" w:rsidRDefault="00B512C1" w:rsidP="00B512C1">
      <w:pPr>
        <w:jc w:val="both"/>
        <w:rPr>
          <w:rFonts w:ascii="Cambria" w:hAnsi="Cambria"/>
          <w:bCs/>
          <w:sz w:val="22"/>
          <w:szCs w:val="22"/>
        </w:rPr>
      </w:pPr>
      <w:r w:rsidRPr="00B512C1">
        <w:rPr>
          <w:rFonts w:ascii="Cambria" w:hAnsi="Cambria"/>
          <w:bCs/>
          <w:sz w:val="22"/>
          <w:szCs w:val="22"/>
          <w:lang w:val="it-IT"/>
        </w:rPr>
        <w:t xml:space="preserve">3.1. </w:t>
      </w:r>
      <w:r w:rsidRPr="00B512C1">
        <w:rPr>
          <w:rFonts w:ascii="Cambria" w:hAnsi="Cambria"/>
          <w:bCs/>
          <w:sz w:val="22"/>
          <w:szCs w:val="22"/>
        </w:rPr>
        <w:t xml:space="preserve">Prezentul Contract intră în vigoare la data semnării lui de către ultima parte şi este valabil până la îndeplinirea integrală și corespunzătoare a obligaţiilor de către ambele părţi, iar contractul opereaza valabil între părți, potrivit legii, ofertei, de la data intrării sale în vigoare și până la epuizarea convențională sau legală a oricărui efect pe care îl produce. </w:t>
      </w:r>
    </w:p>
    <w:p w:rsidR="00B512C1" w:rsidRPr="00B512C1" w:rsidRDefault="00B512C1" w:rsidP="00B512C1">
      <w:pPr>
        <w:jc w:val="both"/>
        <w:rPr>
          <w:rFonts w:ascii="Cambria" w:hAnsi="Cambria"/>
          <w:bCs/>
          <w:sz w:val="22"/>
          <w:szCs w:val="22"/>
          <w:lang w:val="it-IT"/>
        </w:rPr>
      </w:pPr>
      <w:r w:rsidRPr="00B512C1">
        <w:rPr>
          <w:rFonts w:ascii="Cambria" w:hAnsi="Cambria"/>
          <w:bCs/>
          <w:sz w:val="22"/>
          <w:szCs w:val="22"/>
          <w:lang w:val="it-IT"/>
        </w:rPr>
        <w:t>3.2. - În prezentul contract, cu excepţia unei prevederi contrare, cuvintele la forma singular vor include forma de plural şi vice versa, acolo unde acest lucru este permis de context.</w:t>
      </w:r>
    </w:p>
    <w:p w:rsidR="00B512C1" w:rsidRPr="00B512C1" w:rsidRDefault="00B512C1" w:rsidP="00B512C1">
      <w:pPr>
        <w:jc w:val="both"/>
        <w:rPr>
          <w:rFonts w:ascii="Cambria" w:hAnsi="Cambria"/>
          <w:bCs/>
          <w:sz w:val="22"/>
          <w:szCs w:val="22"/>
          <w:lang w:val="it-IT"/>
        </w:rPr>
      </w:pPr>
      <w:r w:rsidRPr="00B512C1">
        <w:rPr>
          <w:rFonts w:ascii="Cambria" w:hAnsi="Cambria"/>
          <w:bCs/>
          <w:sz w:val="22"/>
          <w:szCs w:val="22"/>
          <w:lang w:val="it-IT"/>
        </w:rPr>
        <w:t>3.3 - Termenul „zi” sau „zile” sau orice referire la zile reprezintă zile calendaristice dacă nu se specifică în mod diferit.</w:t>
      </w:r>
    </w:p>
    <w:p w:rsidR="001C2C64" w:rsidRPr="00B512C1" w:rsidRDefault="00B512C1" w:rsidP="00B512C1">
      <w:pPr>
        <w:jc w:val="both"/>
        <w:rPr>
          <w:rFonts w:ascii="Cambria" w:hAnsi="Cambria"/>
          <w:bCs/>
          <w:sz w:val="22"/>
          <w:szCs w:val="22"/>
          <w:lang w:val="it-IT"/>
        </w:rPr>
      </w:pPr>
      <w:r w:rsidRPr="00B512C1">
        <w:rPr>
          <w:rFonts w:ascii="Cambria" w:hAnsi="Cambria"/>
          <w:bCs/>
          <w:sz w:val="22"/>
          <w:szCs w:val="22"/>
          <w:lang w:val="it-IT"/>
        </w:rPr>
        <w:t>3.4. - Clauzele si expresiile vor fi interpretate prin raportare la întregul contract</w:t>
      </w:r>
    </w:p>
    <w:p w:rsidR="00B512C1" w:rsidRDefault="00B512C1" w:rsidP="00B512C1">
      <w:pPr>
        <w:jc w:val="center"/>
        <w:rPr>
          <w:rFonts w:ascii="Cambria" w:hAnsi="Cambria"/>
          <w:b/>
          <w:bCs/>
          <w:sz w:val="22"/>
          <w:szCs w:val="22"/>
          <w:lang w:val="it-IT"/>
        </w:rPr>
      </w:pPr>
    </w:p>
    <w:p w:rsidR="001C2C64" w:rsidRPr="00B512C1" w:rsidRDefault="00B512C1" w:rsidP="00B512C1">
      <w:pPr>
        <w:jc w:val="center"/>
        <w:rPr>
          <w:rFonts w:ascii="Cambria" w:hAnsi="Cambria"/>
          <w:b/>
          <w:bCs/>
          <w:sz w:val="22"/>
          <w:szCs w:val="22"/>
          <w:lang w:val="it-IT"/>
        </w:rPr>
      </w:pPr>
      <w:r w:rsidRPr="00B512C1">
        <w:rPr>
          <w:rFonts w:ascii="Cambria" w:hAnsi="Cambria"/>
          <w:b/>
          <w:bCs/>
          <w:sz w:val="22"/>
          <w:szCs w:val="22"/>
          <w:lang w:val="it-IT"/>
        </w:rPr>
        <w:t>CLAUZE OBLIGATORII</w:t>
      </w:r>
    </w:p>
    <w:p w:rsidR="001C2C64" w:rsidRPr="00B512C1" w:rsidRDefault="001C2C64" w:rsidP="00B512C1">
      <w:pPr>
        <w:jc w:val="center"/>
        <w:rPr>
          <w:rFonts w:ascii="Cambria" w:hAnsi="Cambria"/>
          <w:b/>
          <w:sz w:val="22"/>
          <w:szCs w:val="22"/>
          <w:lang w:val="it-IT"/>
        </w:rPr>
      </w:pPr>
    </w:p>
    <w:p w:rsidR="001C2C64" w:rsidRPr="00562674" w:rsidRDefault="001C2C64" w:rsidP="001C2C64">
      <w:pPr>
        <w:jc w:val="both"/>
        <w:rPr>
          <w:rFonts w:ascii="Cambria" w:hAnsi="Cambria"/>
          <w:b/>
          <w:bCs/>
          <w:sz w:val="22"/>
          <w:szCs w:val="22"/>
          <w:lang w:val="it-IT"/>
        </w:rPr>
      </w:pPr>
      <w:r w:rsidRPr="00562674">
        <w:rPr>
          <w:rFonts w:ascii="Cambria" w:hAnsi="Cambria"/>
          <w:b/>
          <w:bCs/>
          <w:sz w:val="22"/>
          <w:szCs w:val="22"/>
          <w:lang w:val="it-IT"/>
        </w:rPr>
        <w:t xml:space="preserve">4. Obiectul şi prețul contractului </w:t>
      </w:r>
    </w:p>
    <w:p w:rsidR="001C2C64" w:rsidRPr="00562674" w:rsidRDefault="001C2C64" w:rsidP="001C2C64">
      <w:pPr>
        <w:jc w:val="both"/>
        <w:rPr>
          <w:rFonts w:ascii="Cambria" w:hAnsi="Cambria"/>
          <w:sz w:val="22"/>
          <w:szCs w:val="22"/>
          <w:lang w:val="it-IT"/>
        </w:rPr>
      </w:pPr>
    </w:p>
    <w:p w:rsidR="001C2C64" w:rsidRPr="00562674" w:rsidRDefault="001C2C64" w:rsidP="001C2C64">
      <w:pPr>
        <w:spacing w:line="0" w:lineRule="atLeast"/>
        <w:jc w:val="both"/>
        <w:rPr>
          <w:rFonts w:ascii="Cambria" w:hAnsi="Cambria"/>
          <w:sz w:val="22"/>
          <w:szCs w:val="22"/>
          <w:lang w:val="it-IT"/>
        </w:rPr>
      </w:pPr>
      <w:r w:rsidRPr="00562674">
        <w:rPr>
          <w:rFonts w:ascii="Cambria" w:hAnsi="Cambria"/>
          <w:sz w:val="22"/>
          <w:szCs w:val="22"/>
          <w:lang w:val="it-IT"/>
        </w:rPr>
        <w:t>4.1. Obiectul prezentului Contract îl reprezintă achiziția publică</w:t>
      </w:r>
      <w:r>
        <w:rPr>
          <w:rFonts w:ascii="Cambria" w:hAnsi="Cambria"/>
          <w:sz w:val="22"/>
          <w:szCs w:val="22"/>
          <w:lang w:val="it-IT"/>
        </w:rPr>
        <w:t xml:space="preserve"> </w:t>
      </w:r>
      <w:bookmarkStart w:id="2" w:name="_Hlk149502396"/>
      <w:r>
        <w:rPr>
          <w:rFonts w:ascii="Cambria" w:hAnsi="Cambria"/>
          <w:sz w:val="22"/>
          <w:szCs w:val="22"/>
          <w:lang w:val="it-IT"/>
        </w:rPr>
        <w:t xml:space="preserve">de </w:t>
      </w:r>
      <w:r w:rsidR="00C24481" w:rsidRPr="00C24481">
        <w:rPr>
          <w:rFonts w:ascii="Cambria" w:eastAsia="Arial" w:hAnsi="Cambria" w:cs="Arial"/>
          <w:b/>
          <w:i/>
          <w:sz w:val="24"/>
          <w:szCs w:val="24"/>
        </w:rPr>
        <w:t>Servicii de catering pentru furnizare si distributie suport alimentar - pachet alimentar – acordat elevilor Scolilor Gimnaziale din comuna  Corbasca, judetul Bacau, în cadrul Programului Național ”Masă sănătoasă”,  Program aprobat prin HG nr. 24/2024, pentru un numar de aproximativ  293  de elevi</w:t>
      </w:r>
      <w:r>
        <w:rPr>
          <w:rFonts w:ascii="Cambria" w:hAnsi="Cambria" w:cs="Arial"/>
          <w:b/>
          <w:i/>
          <w:noProof/>
          <w:sz w:val="24"/>
          <w:szCs w:val="24"/>
        </w:rPr>
        <w:t>,</w:t>
      </w:r>
      <w:r>
        <w:rPr>
          <w:rFonts w:ascii="Cambria" w:hAnsi="Cambria"/>
          <w:sz w:val="22"/>
          <w:szCs w:val="22"/>
          <w:lang w:val="it-IT"/>
        </w:rPr>
        <w:t xml:space="preserve">  </w:t>
      </w:r>
      <w:bookmarkEnd w:id="2"/>
      <w:r w:rsidRPr="00562674">
        <w:rPr>
          <w:rFonts w:ascii="Cambria" w:hAnsi="Cambria"/>
          <w:sz w:val="22"/>
          <w:szCs w:val="22"/>
          <w:lang w:val="it-IT"/>
        </w:rPr>
        <w:t>denumite în continuare Servicii, pe care Contractantul se obligă să le presteze în conformitate cu prevederile din prezentul Contract, cu dispozițiile legale, aprobările și standardele tehnice, profesionale și de calitate în vigoare și conform cerințelor din Caietul de Sarcini,  precum și a celorlalte anexe ale Contractului.</w:t>
      </w:r>
    </w:p>
    <w:p w:rsidR="001C2C64" w:rsidRPr="00562674" w:rsidRDefault="001C2C64" w:rsidP="001C2C64">
      <w:pPr>
        <w:jc w:val="both"/>
        <w:rPr>
          <w:rFonts w:ascii="Cambria" w:hAnsi="Cambria"/>
          <w:sz w:val="22"/>
          <w:szCs w:val="22"/>
          <w:lang w:val="it-IT"/>
        </w:rPr>
      </w:pPr>
    </w:p>
    <w:p w:rsidR="001C2C64" w:rsidRPr="00562674" w:rsidRDefault="001C2C64" w:rsidP="001C2C64">
      <w:pPr>
        <w:jc w:val="both"/>
        <w:rPr>
          <w:rFonts w:ascii="Cambria" w:hAnsi="Cambria"/>
          <w:sz w:val="22"/>
          <w:szCs w:val="22"/>
          <w:lang w:val="it-IT"/>
        </w:rPr>
      </w:pPr>
      <w:r w:rsidRPr="00562674">
        <w:rPr>
          <w:rFonts w:ascii="Cambria" w:hAnsi="Cambria"/>
          <w:sz w:val="22"/>
          <w:szCs w:val="22"/>
          <w:lang w:val="it-IT"/>
        </w:rPr>
        <w:t>4.2 Prin modul în care va îndeplini obiectul contractului, Contractantul va trebui să asigure în permanență atingerea obiectivelor și criteriilor de performanțe ale contractului, stabilite prin caietul de sarcini, în scopul asigurării derulării în mod optim a activităților din cadrul proiectului, prin prestarea activităților la calitatea şi cu ritmicitatea necesară.</w:t>
      </w:r>
    </w:p>
    <w:p w:rsidR="001C2C64" w:rsidRPr="00562674" w:rsidRDefault="001C2C64" w:rsidP="001C2C64">
      <w:pPr>
        <w:jc w:val="both"/>
        <w:rPr>
          <w:rFonts w:ascii="Cambria" w:hAnsi="Cambria"/>
          <w:sz w:val="22"/>
          <w:szCs w:val="22"/>
          <w:lang w:val="it-IT"/>
        </w:rPr>
      </w:pPr>
    </w:p>
    <w:p w:rsidR="00B512C1" w:rsidRPr="00B512C1" w:rsidRDefault="001C2C64" w:rsidP="00B512C1">
      <w:pPr>
        <w:jc w:val="both"/>
        <w:rPr>
          <w:rFonts w:ascii="Cambria" w:hAnsi="Cambria"/>
          <w:b/>
          <w:sz w:val="22"/>
          <w:szCs w:val="22"/>
          <w:lang w:val="ro-RO"/>
        </w:rPr>
      </w:pPr>
      <w:r w:rsidRPr="00562674">
        <w:rPr>
          <w:rFonts w:ascii="Cambria" w:hAnsi="Cambria"/>
          <w:sz w:val="22"/>
          <w:szCs w:val="22"/>
          <w:lang w:val="it-IT"/>
        </w:rPr>
        <w:t xml:space="preserve">4.3. </w:t>
      </w:r>
      <w:r w:rsidR="00B512C1" w:rsidRPr="00B512C1">
        <w:rPr>
          <w:rFonts w:ascii="Cambria" w:hAnsi="Cambria"/>
          <w:sz w:val="22"/>
          <w:szCs w:val="22"/>
          <w:lang w:val="ro-RO"/>
        </w:rPr>
        <w:t>Preţul convenit pentru îndeplinirea contractului, plătibil Prestatorului de către Achizitor, este în cuantum de __________</w:t>
      </w:r>
      <w:r w:rsidR="00B512C1" w:rsidRPr="00B512C1">
        <w:rPr>
          <w:rFonts w:ascii="Cambria" w:hAnsi="Cambria"/>
          <w:b/>
          <w:bCs/>
          <w:sz w:val="22"/>
          <w:szCs w:val="22"/>
          <w:lang w:val="ro-RO"/>
        </w:rPr>
        <w:t xml:space="preserve"> lei, exclusiv T.V.A., la care se adaugă T.V.A. în valoare de ___________ lei</w:t>
      </w:r>
      <w:r w:rsidR="00B512C1" w:rsidRPr="00B512C1">
        <w:rPr>
          <w:rFonts w:ascii="Cambria" w:hAnsi="Cambria"/>
          <w:b/>
          <w:sz w:val="22"/>
          <w:szCs w:val="22"/>
          <w:lang w:val="ro-RO"/>
        </w:rPr>
        <w:t xml:space="preserve">, </w:t>
      </w:r>
      <w:r w:rsidR="00B512C1" w:rsidRPr="00B512C1">
        <w:rPr>
          <w:rFonts w:ascii="Cambria" w:hAnsi="Cambria"/>
          <w:b/>
          <w:bCs/>
          <w:sz w:val="22"/>
          <w:szCs w:val="22"/>
          <w:lang w:val="ro-RO"/>
        </w:rPr>
        <w:t>pentru un tarif de ______ lei, exclusiv T.V.A., porție/elev.</w:t>
      </w:r>
      <w:r w:rsidR="00B512C1" w:rsidRPr="00B512C1">
        <w:rPr>
          <w:rFonts w:ascii="Cambria" w:hAnsi="Cambria"/>
          <w:sz w:val="22"/>
          <w:szCs w:val="22"/>
          <w:lang w:val="ro-RO"/>
        </w:rPr>
        <w:t xml:space="preserve"> (835 de beneficiari x 74 zile x _______ lei, exclusiv T.V.A., la care se adaugă T.V.A./porție/elev = _________ lei).</w:t>
      </w:r>
    </w:p>
    <w:p w:rsidR="00B512C1" w:rsidRPr="00B512C1" w:rsidRDefault="00B512C1" w:rsidP="00B512C1">
      <w:pPr>
        <w:jc w:val="both"/>
        <w:rPr>
          <w:rFonts w:ascii="Cambria" w:hAnsi="Cambria"/>
          <w:b/>
          <w:bCs/>
          <w:sz w:val="22"/>
          <w:szCs w:val="22"/>
          <w:lang w:val="ro-RO"/>
        </w:rPr>
      </w:pPr>
      <w:r>
        <w:rPr>
          <w:rFonts w:ascii="Cambria" w:hAnsi="Cambria"/>
          <w:b/>
          <w:bCs/>
          <w:sz w:val="22"/>
          <w:szCs w:val="22"/>
          <w:lang w:val="ro-RO"/>
        </w:rPr>
        <w:t>4.4</w:t>
      </w:r>
      <w:r w:rsidRPr="00B512C1">
        <w:rPr>
          <w:rFonts w:ascii="Cambria" w:hAnsi="Cambria"/>
          <w:b/>
          <w:bCs/>
          <w:sz w:val="22"/>
          <w:szCs w:val="22"/>
          <w:lang w:val="ro-RO"/>
        </w:rPr>
        <w:t>. - Valoarea totală a contractului, inclusiv T.V.A., este de __________ lei.</w:t>
      </w:r>
    </w:p>
    <w:p w:rsidR="00B512C1" w:rsidRPr="00B512C1" w:rsidRDefault="00B512C1" w:rsidP="00B512C1">
      <w:pPr>
        <w:jc w:val="both"/>
        <w:rPr>
          <w:rFonts w:ascii="Cambria" w:hAnsi="Cambria"/>
          <w:b/>
          <w:bCs/>
          <w:sz w:val="22"/>
          <w:szCs w:val="22"/>
        </w:rPr>
      </w:pPr>
      <w:r>
        <w:rPr>
          <w:rFonts w:ascii="Cambria" w:hAnsi="Cambria"/>
          <w:sz w:val="22"/>
          <w:szCs w:val="22"/>
        </w:rPr>
        <w:t>4.5</w:t>
      </w:r>
      <w:r w:rsidRPr="00B512C1">
        <w:rPr>
          <w:rFonts w:ascii="Cambria" w:hAnsi="Cambria"/>
          <w:sz w:val="22"/>
          <w:szCs w:val="22"/>
        </w:rPr>
        <w:t xml:space="preserve">. - Contravaloarea serviciilor prestate pentru prezentul contract va fi în funcție de numărul de meniuri furnizate în perioada </w:t>
      </w:r>
      <w:r w:rsidRPr="00B512C1">
        <w:rPr>
          <w:rFonts w:ascii="Cambria" w:hAnsi="Cambria"/>
          <w:b/>
          <w:bCs/>
          <w:sz w:val="22"/>
          <w:szCs w:val="22"/>
        </w:rPr>
        <w:t xml:space="preserve">01 martie 2024 – </w:t>
      </w:r>
      <w:r>
        <w:rPr>
          <w:rFonts w:ascii="Cambria" w:hAnsi="Cambria"/>
          <w:b/>
          <w:bCs/>
          <w:sz w:val="22"/>
          <w:szCs w:val="22"/>
        </w:rPr>
        <w:t>20 decembrie</w:t>
      </w:r>
      <w:r w:rsidRPr="00B512C1">
        <w:rPr>
          <w:rFonts w:ascii="Cambria" w:hAnsi="Cambria"/>
          <w:b/>
          <w:bCs/>
          <w:sz w:val="22"/>
          <w:szCs w:val="22"/>
        </w:rPr>
        <w:t xml:space="preserve"> 2024</w:t>
      </w:r>
      <w:r w:rsidRPr="00B512C1">
        <w:rPr>
          <w:rFonts w:ascii="Cambria" w:hAnsi="Cambria"/>
          <w:sz w:val="22"/>
          <w:szCs w:val="22"/>
        </w:rPr>
        <w:t xml:space="preserve">, dar nu va depăși un număr de </w:t>
      </w:r>
      <w:r w:rsidRPr="00B512C1">
        <w:rPr>
          <w:rFonts w:ascii="Cambria" w:hAnsi="Cambria"/>
          <w:sz w:val="22"/>
          <w:szCs w:val="22"/>
        </w:rPr>
        <w:lastRenderedPageBreak/>
        <w:t xml:space="preserve">_______ </w:t>
      </w:r>
      <w:r w:rsidRPr="00B512C1">
        <w:rPr>
          <w:rFonts w:ascii="Cambria" w:hAnsi="Cambria"/>
          <w:b/>
          <w:bCs/>
          <w:sz w:val="22"/>
          <w:szCs w:val="22"/>
        </w:rPr>
        <w:t>meniuri</w:t>
      </w:r>
      <w:r w:rsidRPr="00B512C1">
        <w:rPr>
          <w:rFonts w:ascii="Cambria" w:hAnsi="Cambria"/>
          <w:sz w:val="22"/>
          <w:szCs w:val="22"/>
        </w:rPr>
        <w:t xml:space="preserve"> tip masă de prânz, a căror valoare totală maximă este de _________ </w:t>
      </w:r>
      <w:r w:rsidRPr="00B512C1">
        <w:rPr>
          <w:rFonts w:ascii="Cambria" w:hAnsi="Cambria"/>
          <w:b/>
          <w:bCs/>
          <w:sz w:val="22"/>
          <w:szCs w:val="22"/>
        </w:rPr>
        <w:t xml:space="preserve">lei, fără T.V.A., la care se adaugă TVA de 9%. </w:t>
      </w:r>
    </w:p>
    <w:p w:rsidR="00B512C1" w:rsidRPr="00B512C1" w:rsidRDefault="00B512C1" w:rsidP="00B512C1">
      <w:pPr>
        <w:jc w:val="both"/>
        <w:rPr>
          <w:rFonts w:ascii="Cambria" w:hAnsi="Cambria"/>
          <w:sz w:val="22"/>
          <w:szCs w:val="22"/>
        </w:rPr>
      </w:pPr>
      <w:r>
        <w:rPr>
          <w:rFonts w:ascii="Cambria" w:hAnsi="Cambria"/>
          <w:sz w:val="22"/>
          <w:szCs w:val="22"/>
        </w:rPr>
        <w:t>4.6</w:t>
      </w:r>
      <w:r w:rsidRPr="00B512C1">
        <w:rPr>
          <w:rFonts w:ascii="Cambria" w:hAnsi="Cambria"/>
          <w:sz w:val="22"/>
          <w:szCs w:val="22"/>
        </w:rPr>
        <w:t xml:space="preserve">. - Tarifele convenite pentru îndeplinirea contractului, sunt cele declarate de prestator în propunerea financiară, anexa la prezentul contract. </w:t>
      </w:r>
    </w:p>
    <w:p w:rsidR="00B512C1" w:rsidRPr="00B512C1" w:rsidRDefault="00B512C1" w:rsidP="00B512C1">
      <w:pPr>
        <w:jc w:val="both"/>
        <w:rPr>
          <w:rFonts w:ascii="Cambria" w:hAnsi="Cambria"/>
          <w:sz w:val="22"/>
          <w:szCs w:val="22"/>
          <w:lang w:val="ro-RO"/>
        </w:rPr>
      </w:pPr>
      <w:r>
        <w:rPr>
          <w:rFonts w:ascii="Cambria" w:hAnsi="Cambria"/>
          <w:sz w:val="22"/>
          <w:szCs w:val="22"/>
          <w:lang w:val="ro-RO"/>
        </w:rPr>
        <w:t>4.7</w:t>
      </w:r>
      <w:r w:rsidRPr="00B512C1">
        <w:rPr>
          <w:rFonts w:ascii="Cambria" w:hAnsi="Cambria"/>
          <w:sz w:val="22"/>
          <w:szCs w:val="22"/>
          <w:lang w:val="ro-RO"/>
        </w:rPr>
        <w:t xml:space="preserve">. - În conformitate cu dispoziţiile </w:t>
      </w:r>
      <w:r w:rsidRPr="00B512C1">
        <w:rPr>
          <w:rFonts w:ascii="Cambria" w:hAnsi="Cambria"/>
          <w:i/>
          <w:sz w:val="22"/>
          <w:szCs w:val="22"/>
          <w:lang w:val="ro-RO"/>
        </w:rPr>
        <w:t>H.G. nr. 264/2003 privind stabilirea acţiunilor şi categoriilor de cheltuieli, criteriilor, procedurilor şi limitelor pentru efectuarea de plăţi în avans din fondurile publice, cu modificarile si completarile ulterioare</w:t>
      </w:r>
      <w:r w:rsidRPr="00B512C1">
        <w:rPr>
          <w:rFonts w:ascii="Cambria" w:hAnsi="Cambria"/>
          <w:sz w:val="22"/>
          <w:szCs w:val="22"/>
          <w:lang w:val="ro-RO"/>
        </w:rPr>
        <w:t xml:space="preserve">, U.A.T. Comuna Mironeasa nu poate acorda avans către Prestator decât în situaţia în care acesta prezintă o scrisoare de garanţie bancară pentru returnarea avansului. </w:t>
      </w:r>
    </w:p>
    <w:p w:rsidR="00B512C1" w:rsidRPr="00B512C1" w:rsidRDefault="00B512C1" w:rsidP="00B512C1">
      <w:pPr>
        <w:jc w:val="both"/>
        <w:rPr>
          <w:rFonts w:ascii="Cambria" w:hAnsi="Cambria"/>
          <w:b/>
          <w:bCs/>
          <w:sz w:val="22"/>
          <w:szCs w:val="22"/>
          <w:lang w:val="ro-RO"/>
        </w:rPr>
      </w:pPr>
      <w:r>
        <w:rPr>
          <w:rFonts w:ascii="Cambria" w:hAnsi="Cambria"/>
          <w:b/>
          <w:bCs/>
          <w:sz w:val="22"/>
          <w:szCs w:val="22"/>
          <w:lang w:val="ro-RO"/>
        </w:rPr>
        <w:t>4.8</w:t>
      </w:r>
      <w:r w:rsidRPr="00B512C1">
        <w:rPr>
          <w:rFonts w:ascii="Cambria" w:hAnsi="Cambria"/>
          <w:b/>
          <w:bCs/>
          <w:sz w:val="22"/>
          <w:szCs w:val="22"/>
          <w:lang w:val="ro-RO"/>
        </w:rPr>
        <w:t>. - Părţile convin că plata prezentului contract se va face, în termen de 30 de zile de la data la data emiterii facturii fiscale. Factura fiscală se va emite lunar.</w:t>
      </w:r>
    </w:p>
    <w:p w:rsidR="00B512C1" w:rsidRPr="00B512C1" w:rsidRDefault="00B512C1" w:rsidP="00B512C1">
      <w:pPr>
        <w:jc w:val="both"/>
        <w:rPr>
          <w:rFonts w:ascii="Cambria" w:hAnsi="Cambria"/>
          <w:sz w:val="22"/>
          <w:szCs w:val="22"/>
          <w:lang w:val="it-IT"/>
        </w:rPr>
      </w:pPr>
      <w:r>
        <w:rPr>
          <w:rFonts w:ascii="Cambria" w:hAnsi="Cambria"/>
          <w:sz w:val="22"/>
          <w:szCs w:val="22"/>
          <w:lang w:val="ro-RO"/>
        </w:rPr>
        <w:t>4.9</w:t>
      </w:r>
      <w:r w:rsidRPr="00B512C1">
        <w:rPr>
          <w:rFonts w:ascii="Cambria" w:hAnsi="Cambria"/>
          <w:sz w:val="22"/>
          <w:szCs w:val="22"/>
          <w:lang w:val="ro-RO"/>
        </w:rPr>
        <w:t xml:space="preserve">. - </w:t>
      </w:r>
      <w:r w:rsidRPr="00B512C1">
        <w:rPr>
          <w:rFonts w:ascii="Cambria" w:hAnsi="Cambria"/>
          <w:sz w:val="22"/>
          <w:szCs w:val="22"/>
          <w:lang w:val="it-IT"/>
        </w:rPr>
        <w:t>Părţile îşi vor comunica în termen de 3 zile lucrătoare orice modificare a numărului de cont sau a altor elemente care ar putea influenţa efectuarea plăţii.</w:t>
      </w:r>
    </w:p>
    <w:p w:rsidR="00B512C1" w:rsidRPr="00562674" w:rsidRDefault="00B512C1" w:rsidP="001C2C64">
      <w:pPr>
        <w:jc w:val="both"/>
        <w:rPr>
          <w:rFonts w:ascii="Cambria" w:hAnsi="Cambria"/>
          <w:sz w:val="22"/>
          <w:szCs w:val="22"/>
          <w:lang w:val="it-IT"/>
        </w:rPr>
      </w:pPr>
    </w:p>
    <w:p w:rsidR="001C2C64" w:rsidRPr="00C82133" w:rsidRDefault="001C2C64" w:rsidP="001C2C64">
      <w:pPr>
        <w:jc w:val="both"/>
        <w:rPr>
          <w:rFonts w:ascii="Cambria" w:hAnsi="Cambria"/>
          <w:b/>
          <w:bCs/>
          <w:sz w:val="22"/>
          <w:szCs w:val="22"/>
          <w:lang w:val="it-IT"/>
        </w:rPr>
      </w:pPr>
      <w:r w:rsidRPr="00C82133">
        <w:rPr>
          <w:rFonts w:ascii="Cambria" w:hAnsi="Cambria"/>
          <w:b/>
          <w:bCs/>
          <w:sz w:val="22"/>
          <w:szCs w:val="22"/>
          <w:lang w:val="it-IT"/>
        </w:rPr>
        <w:t>5. Durata contractului</w:t>
      </w:r>
    </w:p>
    <w:p w:rsidR="00B512C1" w:rsidRPr="00B512C1" w:rsidRDefault="00B512C1" w:rsidP="00B512C1">
      <w:pPr>
        <w:jc w:val="both"/>
        <w:rPr>
          <w:rFonts w:ascii="Cambria" w:hAnsi="Cambria"/>
          <w:b/>
          <w:bCs/>
          <w:sz w:val="22"/>
          <w:szCs w:val="22"/>
          <w:lang w:val="ro-RO"/>
        </w:rPr>
      </w:pPr>
      <w:r>
        <w:rPr>
          <w:rFonts w:ascii="Cambria" w:hAnsi="Cambria"/>
          <w:b/>
          <w:bCs/>
          <w:sz w:val="22"/>
          <w:szCs w:val="22"/>
          <w:lang w:val="ro-RO"/>
        </w:rPr>
        <w:t>5</w:t>
      </w:r>
      <w:r w:rsidRPr="00B512C1">
        <w:rPr>
          <w:rFonts w:ascii="Cambria" w:hAnsi="Cambria"/>
          <w:b/>
          <w:bCs/>
          <w:sz w:val="22"/>
          <w:szCs w:val="22"/>
          <w:lang w:val="ro-RO"/>
        </w:rPr>
        <w:t>.1. - Durata prezentului contract de servicii este de ____ zile (_______________ 2024 –</w:t>
      </w:r>
      <w:r>
        <w:rPr>
          <w:rFonts w:ascii="Cambria" w:hAnsi="Cambria"/>
          <w:b/>
          <w:bCs/>
          <w:sz w:val="22"/>
          <w:szCs w:val="22"/>
          <w:lang w:val="ro-RO"/>
        </w:rPr>
        <w:t>20 decembrie</w:t>
      </w:r>
      <w:r w:rsidRPr="00B512C1">
        <w:rPr>
          <w:rFonts w:ascii="Cambria" w:hAnsi="Cambria"/>
          <w:b/>
          <w:bCs/>
          <w:sz w:val="22"/>
          <w:szCs w:val="22"/>
          <w:lang w:val="ro-RO"/>
        </w:rPr>
        <w:t xml:space="preserve"> 2024), de la data semnării sale, la care se adaugă termenul necesar plății facturii fiscale și termenul de eliberare a garanției de bună execuție a contractului.</w:t>
      </w:r>
    </w:p>
    <w:p w:rsidR="00B512C1" w:rsidRPr="00482FEC" w:rsidRDefault="00B512C1" w:rsidP="00B512C1">
      <w:pPr>
        <w:jc w:val="both"/>
        <w:rPr>
          <w:rFonts w:ascii="Cambria" w:hAnsi="Cambria"/>
          <w:sz w:val="22"/>
          <w:szCs w:val="22"/>
          <w:lang w:val="ro-RO"/>
        </w:rPr>
      </w:pPr>
      <w:r w:rsidRPr="00482FEC">
        <w:rPr>
          <w:rFonts w:ascii="Cambria" w:hAnsi="Cambria"/>
          <w:sz w:val="22"/>
          <w:szCs w:val="22"/>
          <w:lang w:val="ro-RO"/>
        </w:rPr>
        <w:t>5.2. - Prezentul Contract intră în vigoare la data semnării lui de către ultima parte și este valabil până la îndeplinirea integrală și corespunzătoare a obligațiilor de către ambele părți, iar Contractul operează valabil între părți, potrivit legii, ofertei și documentației de atribuire, de la data intrării sale în vigoare și până la epuizarea convențională sau legală a oricărui efect pe care îl produce.</w:t>
      </w:r>
    </w:p>
    <w:p w:rsidR="001C2C64" w:rsidRPr="00B512C1" w:rsidRDefault="00B512C1" w:rsidP="001C2C64">
      <w:pPr>
        <w:jc w:val="both"/>
        <w:rPr>
          <w:rFonts w:ascii="Cambria" w:hAnsi="Cambria"/>
          <w:sz w:val="22"/>
          <w:szCs w:val="22"/>
          <w:lang w:val="nl-NL"/>
        </w:rPr>
      </w:pPr>
      <w:r>
        <w:rPr>
          <w:rFonts w:ascii="Cambria" w:hAnsi="Cambria"/>
          <w:sz w:val="22"/>
          <w:szCs w:val="22"/>
          <w:lang w:val="nl-NL"/>
        </w:rPr>
        <w:t>5</w:t>
      </w:r>
      <w:r w:rsidRPr="00B512C1">
        <w:rPr>
          <w:rFonts w:ascii="Cambria" w:hAnsi="Cambria"/>
          <w:sz w:val="22"/>
          <w:szCs w:val="22"/>
          <w:lang w:val="nl-NL"/>
        </w:rPr>
        <w:t xml:space="preserve">.3. - Contractul si termenul sau poate fi modificat, adaptat, completat pe parcursul elaborarii lucrarilor cu acordul scris al ambelor parti contractante, prin act aditional la prezentul contract, incheiat cu cel putin 5 (cinci) zile inainte de data </w:t>
      </w:r>
      <w:r>
        <w:rPr>
          <w:rFonts w:ascii="Cambria" w:hAnsi="Cambria"/>
          <w:sz w:val="22"/>
          <w:szCs w:val="22"/>
          <w:lang w:val="nl-NL"/>
        </w:rPr>
        <w:t>expirarii prezentului contract</w:t>
      </w:r>
      <w:r w:rsidR="001C2C64" w:rsidRPr="00562674">
        <w:rPr>
          <w:rFonts w:ascii="Cambria" w:hAnsi="Cambria"/>
          <w:sz w:val="22"/>
          <w:szCs w:val="22"/>
          <w:lang w:val="it-IT"/>
        </w:rPr>
        <w:t>. Prelungirea în acest mod a contractului de servicii este condiționată de existenta resurselor financiare alocate cu această destinație.</w:t>
      </w:r>
    </w:p>
    <w:p w:rsidR="001C2C64" w:rsidRPr="00562674" w:rsidRDefault="001C2C64" w:rsidP="001C2C64">
      <w:pPr>
        <w:jc w:val="both"/>
        <w:rPr>
          <w:rFonts w:ascii="Cambria" w:hAnsi="Cambria"/>
          <w:sz w:val="22"/>
          <w:szCs w:val="22"/>
          <w:lang w:val="it-IT"/>
        </w:rPr>
      </w:pPr>
    </w:p>
    <w:p w:rsidR="001C2C64" w:rsidRPr="00562674" w:rsidRDefault="001C2C64" w:rsidP="001C2C64">
      <w:pPr>
        <w:jc w:val="both"/>
        <w:rPr>
          <w:rFonts w:ascii="Cambria" w:hAnsi="Cambria"/>
          <w:b/>
          <w:bCs/>
          <w:sz w:val="22"/>
          <w:szCs w:val="22"/>
          <w:lang w:val="it-IT"/>
        </w:rPr>
      </w:pPr>
      <w:r w:rsidRPr="00562674">
        <w:rPr>
          <w:rFonts w:ascii="Cambria" w:hAnsi="Cambria"/>
          <w:b/>
          <w:bCs/>
          <w:sz w:val="22"/>
          <w:szCs w:val="22"/>
          <w:lang w:val="it-IT"/>
        </w:rPr>
        <w:t>6. Documentele contractului</w:t>
      </w:r>
    </w:p>
    <w:p w:rsidR="001C2C64" w:rsidRPr="00562674" w:rsidRDefault="001C2C64" w:rsidP="001C2C64">
      <w:pPr>
        <w:jc w:val="both"/>
        <w:rPr>
          <w:rFonts w:ascii="Cambria" w:hAnsi="Cambria"/>
          <w:sz w:val="22"/>
          <w:szCs w:val="22"/>
          <w:lang w:val="it-IT"/>
        </w:rPr>
      </w:pPr>
      <w:r w:rsidRPr="00562674">
        <w:rPr>
          <w:rFonts w:ascii="Cambria" w:hAnsi="Cambria"/>
          <w:sz w:val="22"/>
          <w:szCs w:val="22"/>
          <w:lang w:val="it-IT"/>
        </w:rPr>
        <w:t>6.1 – Documentele contractului sunt:</w:t>
      </w:r>
    </w:p>
    <w:p w:rsidR="00822E96" w:rsidRPr="00822E96" w:rsidRDefault="00822E96" w:rsidP="00822E96">
      <w:pPr>
        <w:ind w:firstLine="426"/>
        <w:jc w:val="both"/>
        <w:rPr>
          <w:rFonts w:ascii="Cambria" w:hAnsi="Cambria"/>
          <w:sz w:val="22"/>
          <w:szCs w:val="22"/>
          <w:lang w:val="it-IT"/>
        </w:rPr>
      </w:pPr>
      <w:r w:rsidRPr="00822E96">
        <w:rPr>
          <w:rFonts w:ascii="Cambria" w:hAnsi="Cambria"/>
          <w:sz w:val="22"/>
          <w:szCs w:val="22"/>
          <w:lang w:val="it-IT"/>
        </w:rPr>
        <w:t>a) Propunerea financiară a prestatorului;</w:t>
      </w:r>
    </w:p>
    <w:p w:rsidR="00822E96" w:rsidRPr="00822E96" w:rsidRDefault="00822E96" w:rsidP="00822E96">
      <w:pPr>
        <w:jc w:val="both"/>
        <w:rPr>
          <w:rFonts w:ascii="Cambria" w:hAnsi="Cambria"/>
          <w:sz w:val="22"/>
          <w:szCs w:val="22"/>
          <w:lang w:val="it-IT"/>
        </w:rPr>
      </w:pPr>
      <w:r w:rsidRPr="00822E96">
        <w:rPr>
          <w:rFonts w:ascii="Cambria" w:hAnsi="Cambria"/>
          <w:sz w:val="22"/>
          <w:szCs w:val="22"/>
          <w:lang w:val="it-IT"/>
        </w:rPr>
        <w:t xml:space="preserve">          b) Propunerea tehnică a prestatorului; </w:t>
      </w:r>
    </w:p>
    <w:p w:rsidR="00822E96" w:rsidRPr="00822E96" w:rsidRDefault="00822E96" w:rsidP="00822E96">
      <w:pPr>
        <w:jc w:val="both"/>
        <w:rPr>
          <w:rFonts w:ascii="Cambria" w:hAnsi="Cambria"/>
          <w:sz w:val="22"/>
          <w:szCs w:val="22"/>
          <w:lang w:val="it-IT"/>
        </w:rPr>
      </w:pPr>
      <w:r w:rsidRPr="00822E96">
        <w:rPr>
          <w:rFonts w:ascii="Cambria" w:hAnsi="Cambria"/>
          <w:sz w:val="22"/>
          <w:szCs w:val="22"/>
          <w:lang w:val="it-IT"/>
        </w:rPr>
        <w:t xml:space="preserve">          c) Propunerea prestatorului din SEAP – DA _______/_____2024;</w:t>
      </w:r>
    </w:p>
    <w:p w:rsidR="00822E96" w:rsidRPr="00822E96" w:rsidRDefault="00822E96" w:rsidP="00822E96">
      <w:pPr>
        <w:jc w:val="both"/>
        <w:rPr>
          <w:rFonts w:ascii="Cambria" w:hAnsi="Cambria"/>
          <w:sz w:val="22"/>
          <w:szCs w:val="22"/>
          <w:lang w:val="it-IT"/>
        </w:rPr>
      </w:pPr>
      <w:r w:rsidRPr="00822E96">
        <w:rPr>
          <w:rFonts w:ascii="Cambria" w:hAnsi="Cambria"/>
          <w:sz w:val="22"/>
          <w:szCs w:val="22"/>
          <w:lang w:val="it-IT"/>
        </w:rPr>
        <w:t xml:space="preserve">          d) caietul de sarcini (toate cerințele caietului de sarcini sunt clauze obligatorii și trebuie respectate de către prestator);</w:t>
      </w:r>
    </w:p>
    <w:p w:rsidR="00822E96" w:rsidRPr="00822E96" w:rsidRDefault="00822E96" w:rsidP="00822E96">
      <w:pPr>
        <w:jc w:val="both"/>
        <w:rPr>
          <w:rFonts w:ascii="Cambria" w:hAnsi="Cambria"/>
          <w:sz w:val="22"/>
          <w:szCs w:val="22"/>
          <w:lang w:val="it-IT"/>
        </w:rPr>
      </w:pPr>
      <w:r w:rsidRPr="00822E96">
        <w:rPr>
          <w:rFonts w:ascii="Cambria" w:hAnsi="Cambria"/>
          <w:sz w:val="22"/>
          <w:szCs w:val="22"/>
          <w:lang w:val="it-IT"/>
        </w:rPr>
        <w:t xml:space="preserve">          e) autorizatii/atestate ce atesta capacitatea acestuia de a duce la indeplinire prezentul contract, în copie „conform cu originalul”;</w:t>
      </w:r>
    </w:p>
    <w:p w:rsidR="00822E96" w:rsidRPr="00822E96" w:rsidRDefault="00822E96" w:rsidP="00822E96">
      <w:pPr>
        <w:jc w:val="both"/>
        <w:rPr>
          <w:rFonts w:ascii="Cambria" w:hAnsi="Cambria"/>
          <w:sz w:val="22"/>
          <w:szCs w:val="22"/>
          <w:lang w:val="it-IT"/>
        </w:rPr>
      </w:pPr>
      <w:r w:rsidRPr="00822E96">
        <w:rPr>
          <w:rFonts w:ascii="Cambria" w:hAnsi="Cambria"/>
          <w:sz w:val="22"/>
          <w:szCs w:val="22"/>
          <w:lang w:val="it-IT"/>
        </w:rPr>
        <w:t xml:space="preserve">          f) factura fiscală;</w:t>
      </w:r>
    </w:p>
    <w:p w:rsidR="00822E96" w:rsidRDefault="00822E96" w:rsidP="00822E96">
      <w:pPr>
        <w:jc w:val="both"/>
        <w:rPr>
          <w:rFonts w:ascii="Cambria" w:hAnsi="Cambria"/>
          <w:sz w:val="22"/>
          <w:szCs w:val="22"/>
          <w:lang w:val="it-IT"/>
        </w:rPr>
      </w:pPr>
      <w:r w:rsidRPr="00822E96">
        <w:rPr>
          <w:rFonts w:ascii="Cambria" w:hAnsi="Cambria"/>
          <w:sz w:val="22"/>
          <w:szCs w:val="22"/>
          <w:lang w:val="it-IT"/>
        </w:rPr>
        <w:t xml:space="preserve">          g) alte documente – dacă este cazul.</w:t>
      </w:r>
    </w:p>
    <w:p w:rsidR="00822E96" w:rsidRPr="00822E96" w:rsidRDefault="00822E96" w:rsidP="00822E96">
      <w:pPr>
        <w:jc w:val="both"/>
        <w:rPr>
          <w:rFonts w:ascii="Cambria" w:hAnsi="Cambria"/>
          <w:sz w:val="22"/>
          <w:szCs w:val="22"/>
          <w:lang w:val="it-IT"/>
        </w:rPr>
      </w:pPr>
    </w:p>
    <w:p w:rsidR="001C2C64" w:rsidRPr="00562674" w:rsidRDefault="001C2C64" w:rsidP="001C2C64">
      <w:pPr>
        <w:jc w:val="both"/>
        <w:rPr>
          <w:rFonts w:ascii="Cambria" w:hAnsi="Cambria"/>
          <w:b/>
          <w:bCs/>
          <w:sz w:val="22"/>
          <w:szCs w:val="22"/>
          <w:lang w:val="it-IT"/>
        </w:rPr>
      </w:pPr>
      <w:r w:rsidRPr="00562674">
        <w:rPr>
          <w:rFonts w:ascii="Cambria" w:hAnsi="Cambria"/>
          <w:b/>
          <w:bCs/>
          <w:sz w:val="22"/>
          <w:szCs w:val="22"/>
          <w:lang w:val="it-IT"/>
        </w:rPr>
        <w:t>7.   Obligațiile principale ale Contractantului</w:t>
      </w:r>
    </w:p>
    <w:p w:rsidR="00822E96" w:rsidRPr="00822E96" w:rsidRDefault="001C2C64" w:rsidP="00822E96">
      <w:pPr>
        <w:jc w:val="both"/>
        <w:rPr>
          <w:rFonts w:ascii="Cambria" w:hAnsi="Cambria"/>
          <w:sz w:val="22"/>
          <w:szCs w:val="22"/>
          <w:lang w:val="it-IT"/>
        </w:rPr>
      </w:pPr>
      <w:r w:rsidRPr="00562674">
        <w:rPr>
          <w:rFonts w:ascii="Cambria" w:hAnsi="Cambria"/>
          <w:sz w:val="22"/>
          <w:szCs w:val="22"/>
          <w:lang w:val="it-IT"/>
        </w:rPr>
        <w:t xml:space="preserve">7.1.      </w:t>
      </w:r>
      <w:r w:rsidR="00822E96" w:rsidRPr="00822E96">
        <w:rPr>
          <w:rFonts w:ascii="Cambria" w:hAnsi="Cambria"/>
          <w:sz w:val="22"/>
          <w:szCs w:val="22"/>
          <w:lang w:val="it-IT"/>
        </w:rPr>
        <w:t xml:space="preserve">Prestatorul se obligă să asigure zilnic </w:t>
      </w:r>
      <w:bookmarkStart w:id="3" w:name="_Hlk152133677"/>
      <w:r w:rsidR="00822E96" w:rsidRPr="00822E96">
        <w:rPr>
          <w:rFonts w:ascii="Cambria" w:hAnsi="Cambria"/>
          <w:sz w:val="22"/>
          <w:szCs w:val="22"/>
          <w:lang w:val="it-IT"/>
        </w:rPr>
        <w:t xml:space="preserve">pregătirea, prepararea și livrarea hranei </w:t>
      </w:r>
      <w:bookmarkEnd w:id="3"/>
      <w:r w:rsidR="00822E96" w:rsidRPr="00822E96">
        <w:rPr>
          <w:rFonts w:ascii="Cambria" w:hAnsi="Cambria"/>
          <w:sz w:val="22"/>
          <w:szCs w:val="22"/>
          <w:lang w:val="it-IT"/>
        </w:rPr>
        <w:t xml:space="preserve">pentru un număr de </w:t>
      </w:r>
      <w:r w:rsidR="00822E96">
        <w:rPr>
          <w:rFonts w:ascii="Cambria" w:hAnsi="Cambria"/>
          <w:sz w:val="22"/>
          <w:szCs w:val="22"/>
          <w:lang w:val="it-IT"/>
        </w:rPr>
        <w:t>293</w:t>
      </w:r>
      <w:r w:rsidR="00822E96" w:rsidRPr="00822E96">
        <w:rPr>
          <w:rFonts w:ascii="Cambria" w:hAnsi="Cambria"/>
          <w:sz w:val="22"/>
          <w:szCs w:val="22"/>
          <w:lang w:val="it-IT"/>
        </w:rPr>
        <w:t xml:space="preserve"> de copii (preșcolar și școlari), în cantitățile și conținutul caloric stabilit prin normele de hrană prevăzute de legislația în vigoare, conform caietului de sarcini, anexă la prezentul contract, </w:t>
      </w:r>
      <w:r w:rsidR="00822E96" w:rsidRPr="00822E96">
        <w:rPr>
          <w:rFonts w:ascii="Cambria" w:hAnsi="Cambria"/>
          <w:sz w:val="22"/>
          <w:szCs w:val="22"/>
        </w:rPr>
        <w:t>cu respectarea termenelor stipulate în acestea.</w:t>
      </w:r>
    </w:p>
    <w:p w:rsidR="00822E96" w:rsidRPr="00822E96" w:rsidRDefault="00822E96" w:rsidP="00822E96">
      <w:pPr>
        <w:jc w:val="both"/>
        <w:rPr>
          <w:rFonts w:ascii="Cambria" w:hAnsi="Cambria"/>
          <w:sz w:val="22"/>
          <w:szCs w:val="22"/>
          <w:lang w:val="it-IT"/>
        </w:rPr>
      </w:pPr>
      <w:r>
        <w:rPr>
          <w:rFonts w:ascii="Cambria" w:hAnsi="Cambria"/>
          <w:sz w:val="22"/>
          <w:szCs w:val="22"/>
          <w:lang w:val="it-IT"/>
        </w:rPr>
        <w:t>7</w:t>
      </w:r>
      <w:r w:rsidRPr="00822E96">
        <w:rPr>
          <w:rFonts w:ascii="Cambria" w:hAnsi="Cambria"/>
          <w:sz w:val="22"/>
          <w:szCs w:val="22"/>
          <w:lang w:val="it-IT"/>
        </w:rPr>
        <w:t>.2. - Prestatorul se obligă să asigure termenele de livrare a hranei conform cu graficul întocmit în conformitate cu cerințele din Caietul de sarcini și Fișa de date a achizției.</w:t>
      </w:r>
    </w:p>
    <w:p w:rsidR="0049755D" w:rsidRPr="0049755D" w:rsidRDefault="00822E96" w:rsidP="0049755D">
      <w:pPr>
        <w:jc w:val="both"/>
        <w:rPr>
          <w:rFonts w:ascii="Cambria" w:hAnsi="Cambria"/>
          <w:sz w:val="22"/>
          <w:szCs w:val="22"/>
          <w:lang w:val="pt-BR"/>
        </w:rPr>
      </w:pPr>
      <w:r>
        <w:rPr>
          <w:rFonts w:ascii="Cambria" w:hAnsi="Cambria"/>
          <w:sz w:val="22"/>
          <w:szCs w:val="22"/>
          <w:lang w:val="ro-RO"/>
        </w:rPr>
        <w:t>7</w:t>
      </w:r>
      <w:r w:rsidRPr="00822E96">
        <w:rPr>
          <w:rFonts w:ascii="Cambria" w:hAnsi="Cambria"/>
          <w:sz w:val="22"/>
          <w:szCs w:val="22"/>
          <w:lang w:val="ro-RO"/>
        </w:rPr>
        <w:t xml:space="preserve">.3. - </w:t>
      </w:r>
      <w:r w:rsidRPr="00822E96">
        <w:rPr>
          <w:rFonts w:ascii="Cambria" w:hAnsi="Cambria"/>
          <w:sz w:val="22"/>
          <w:szCs w:val="22"/>
          <w:lang w:val="pt-BR"/>
        </w:rPr>
        <w:t xml:space="preserve">Prestatorul este pe deplin responsabil pentru execuţia serviciilor în conformitate cu prevederile contractuale. Totodată, este răspunzător atât de siguranta tuturor operaţiunilor şi </w:t>
      </w:r>
      <w:r w:rsidR="0049755D" w:rsidRPr="0049755D">
        <w:rPr>
          <w:rFonts w:ascii="Cambria" w:hAnsi="Cambria"/>
          <w:sz w:val="22"/>
          <w:szCs w:val="22"/>
          <w:lang w:val="pt-BR"/>
        </w:rPr>
        <w:t>metodelor de prestare utilizate, cât şi de calificarea personalului folosit pe toată durata contractului.</w:t>
      </w:r>
    </w:p>
    <w:p w:rsidR="0049755D" w:rsidRDefault="0049755D" w:rsidP="0049755D">
      <w:pPr>
        <w:jc w:val="both"/>
        <w:rPr>
          <w:rFonts w:ascii="Cambria" w:hAnsi="Cambria"/>
          <w:sz w:val="22"/>
          <w:szCs w:val="22"/>
          <w:lang w:val="pt-BR"/>
        </w:rPr>
      </w:pPr>
      <w:r>
        <w:rPr>
          <w:rFonts w:ascii="Cambria" w:hAnsi="Cambria"/>
          <w:sz w:val="22"/>
          <w:szCs w:val="22"/>
          <w:lang w:val="pt-BR"/>
        </w:rPr>
        <w:t>7</w:t>
      </w:r>
      <w:r w:rsidRPr="0049755D">
        <w:rPr>
          <w:rFonts w:ascii="Cambria" w:hAnsi="Cambria"/>
          <w:sz w:val="22"/>
          <w:szCs w:val="22"/>
          <w:lang w:val="pt-BR"/>
        </w:rPr>
        <w:t xml:space="preserve">.4. - </w:t>
      </w:r>
      <w:r w:rsidRPr="0049755D">
        <w:rPr>
          <w:rFonts w:ascii="Cambria" w:hAnsi="Cambria"/>
          <w:sz w:val="22"/>
          <w:szCs w:val="22"/>
          <w:lang w:val="ro-RO"/>
        </w:rPr>
        <w:t>Comanda pentru numărul de porții ce vor trebui preparate și servite se va face zilnic până la ora 09:00 și va fi valabilă pentru masa de prânz din ziua în curs, urmând a fi livrată în intervalul orar 10:30-11:</w:t>
      </w:r>
      <w:r>
        <w:rPr>
          <w:rFonts w:ascii="Cambria" w:hAnsi="Cambria"/>
          <w:sz w:val="22"/>
          <w:szCs w:val="22"/>
          <w:lang w:val="ro-RO"/>
        </w:rPr>
        <w:t>0</w:t>
      </w:r>
      <w:r w:rsidRPr="0049755D">
        <w:rPr>
          <w:rFonts w:ascii="Cambria" w:hAnsi="Cambria"/>
          <w:sz w:val="22"/>
          <w:szCs w:val="22"/>
          <w:lang w:val="ro-RO"/>
        </w:rPr>
        <w:t>0, la locația/locațiile menționate de achizitor, respectiv la</w:t>
      </w:r>
      <w:r>
        <w:rPr>
          <w:rFonts w:ascii="Cambria" w:hAnsi="Cambria"/>
          <w:sz w:val="22"/>
          <w:szCs w:val="22"/>
          <w:lang w:val="ro-RO"/>
        </w:rPr>
        <w:t xml:space="preserve"> scoala gimnaziala Corbasca si scoala gimnaziala Bacioiu.</w:t>
      </w:r>
      <w:r w:rsidRPr="0049755D">
        <w:t xml:space="preserve"> </w:t>
      </w:r>
      <w:r w:rsidRPr="0049755D">
        <w:rPr>
          <w:rFonts w:ascii="Cambria" w:hAnsi="Cambria"/>
          <w:sz w:val="22"/>
          <w:szCs w:val="22"/>
          <w:lang w:val="ro-RO"/>
        </w:rPr>
        <w:t>Comanda se va face de către persoana desemnată de beneficiar.</w:t>
      </w:r>
    </w:p>
    <w:p w:rsidR="0049755D" w:rsidRPr="0049755D" w:rsidRDefault="001C2C64" w:rsidP="0049755D">
      <w:pPr>
        <w:jc w:val="both"/>
        <w:rPr>
          <w:rFonts w:ascii="Cambria" w:hAnsi="Cambria"/>
          <w:sz w:val="22"/>
          <w:szCs w:val="22"/>
          <w:lang w:val="ro-RO"/>
        </w:rPr>
      </w:pPr>
      <w:r w:rsidRPr="00562674">
        <w:rPr>
          <w:rFonts w:ascii="Cambria" w:hAnsi="Cambria"/>
          <w:sz w:val="22"/>
          <w:szCs w:val="22"/>
          <w:lang w:val="it-IT"/>
        </w:rPr>
        <w:lastRenderedPageBreak/>
        <w:t>7.</w:t>
      </w:r>
      <w:r w:rsidR="0049755D">
        <w:rPr>
          <w:rFonts w:ascii="Cambria" w:hAnsi="Cambria"/>
          <w:sz w:val="22"/>
          <w:szCs w:val="22"/>
          <w:lang w:val="it-IT"/>
        </w:rPr>
        <w:t>5</w:t>
      </w:r>
      <w:r w:rsidRPr="00562674">
        <w:rPr>
          <w:rFonts w:ascii="Cambria" w:hAnsi="Cambria"/>
          <w:sz w:val="22"/>
          <w:szCs w:val="22"/>
          <w:lang w:val="it-IT"/>
        </w:rPr>
        <w:t xml:space="preserve">.    </w:t>
      </w:r>
      <w:r w:rsidR="0049755D">
        <w:rPr>
          <w:rFonts w:ascii="Cambria" w:hAnsi="Cambria"/>
          <w:sz w:val="22"/>
          <w:szCs w:val="22"/>
          <w:lang w:val="it-IT"/>
        </w:rPr>
        <w:t xml:space="preserve"> </w:t>
      </w:r>
      <w:r w:rsidR="0049755D" w:rsidRPr="0049755D">
        <w:rPr>
          <w:rFonts w:ascii="Cambria" w:hAnsi="Cambria"/>
          <w:sz w:val="22"/>
          <w:szCs w:val="22"/>
          <w:lang w:val="ro-RO"/>
        </w:rPr>
        <w:t>Programul este anunțat în scris, o singură dată, la începutul activității și ori de câte ori va suferi modificări, în termen de 48 de ore de la momentul modificării acestuia de către achizitor.</w:t>
      </w:r>
    </w:p>
    <w:p w:rsidR="001C2C64" w:rsidRPr="0049755D" w:rsidRDefault="0049755D" w:rsidP="00822E96">
      <w:pPr>
        <w:jc w:val="both"/>
        <w:rPr>
          <w:rFonts w:ascii="Cambria" w:hAnsi="Cambria"/>
          <w:sz w:val="22"/>
          <w:szCs w:val="22"/>
          <w:lang w:val="ro-RO"/>
        </w:rPr>
      </w:pPr>
      <w:r w:rsidRPr="0049755D">
        <w:rPr>
          <w:rFonts w:ascii="Cambria" w:hAnsi="Cambria"/>
          <w:sz w:val="22"/>
          <w:szCs w:val="22"/>
          <w:lang w:val="ro-RO"/>
        </w:rPr>
        <w:t>Prepararea și distribuirea hranei se va face de 5 zile pe săptămână, de luni până vineri.</w:t>
      </w:r>
    </w:p>
    <w:p w:rsidR="0049755D" w:rsidRPr="0049755D" w:rsidRDefault="001C2C64" w:rsidP="0049755D">
      <w:pPr>
        <w:jc w:val="both"/>
        <w:rPr>
          <w:rFonts w:ascii="Cambria" w:hAnsi="Cambria"/>
          <w:sz w:val="22"/>
          <w:szCs w:val="22"/>
          <w:lang w:val="ro-RO"/>
        </w:rPr>
      </w:pPr>
      <w:r w:rsidRPr="00C82133">
        <w:rPr>
          <w:rFonts w:ascii="Cambria" w:hAnsi="Cambria"/>
          <w:sz w:val="22"/>
          <w:szCs w:val="22"/>
          <w:lang w:val="it-IT"/>
        </w:rPr>
        <w:t>7.</w:t>
      </w:r>
      <w:r w:rsidR="0049755D">
        <w:rPr>
          <w:rFonts w:ascii="Cambria" w:hAnsi="Cambria"/>
          <w:sz w:val="22"/>
          <w:szCs w:val="22"/>
          <w:lang w:val="it-IT"/>
        </w:rPr>
        <w:t>6</w:t>
      </w:r>
      <w:r w:rsidRPr="00C82133">
        <w:rPr>
          <w:rFonts w:ascii="Cambria" w:hAnsi="Cambria"/>
          <w:sz w:val="22"/>
          <w:szCs w:val="22"/>
          <w:lang w:val="it-IT"/>
        </w:rPr>
        <w:t xml:space="preserve">.    </w:t>
      </w:r>
      <w:r w:rsidR="0049755D" w:rsidRPr="0049755D">
        <w:rPr>
          <w:rFonts w:ascii="Cambria" w:hAnsi="Cambria"/>
          <w:sz w:val="22"/>
          <w:szCs w:val="22"/>
          <w:lang w:val="ro-RO"/>
        </w:rPr>
        <w:t>Prestatorul se obligă să prepare hrana  în conformitate cu necesitățile calorice și cantitative.</w:t>
      </w:r>
    </w:p>
    <w:p w:rsidR="0049755D" w:rsidRPr="0049755D" w:rsidRDefault="0049755D" w:rsidP="0049755D">
      <w:pPr>
        <w:jc w:val="both"/>
        <w:rPr>
          <w:rFonts w:ascii="Cambria" w:hAnsi="Cambria"/>
          <w:sz w:val="22"/>
          <w:szCs w:val="22"/>
          <w:lang w:val="ro-RO"/>
        </w:rPr>
      </w:pPr>
      <w:r>
        <w:rPr>
          <w:rFonts w:ascii="Cambria" w:hAnsi="Cambria"/>
          <w:sz w:val="22"/>
          <w:szCs w:val="22"/>
          <w:lang w:val="ro-RO"/>
        </w:rPr>
        <w:t>7</w:t>
      </w:r>
      <w:r w:rsidRPr="0049755D">
        <w:rPr>
          <w:rFonts w:ascii="Cambria" w:hAnsi="Cambria"/>
          <w:sz w:val="22"/>
          <w:szCs w:val="22"/>
          <w:lang w:val="ro-RO"/>
        </w:rPr>
        <w:t>.7. - Prestatorul se obligă să nu prepare și să nu distribuie alimente cu conținut ridicat de grăsimi, zahăr, sare sau calorii per unitate de vânzare, precum și alimente neambalate.</w:t>
      </w:r>
    </w:p>
    <w:p w:rsidR="0049755D" w:rsidRPr="0049755D" w:rsidRDefault="0049755D" w:rsidP="0049755D">
      <w:pPr>
        <w:jc w:val="both"/>
        <w:rPr>
          <w:rFonts w:ascii="Cambria" w:hAnsi="Cambria"/>
          <w:sz w:val="22"/>
          <w:szCs w:val="22"/>
          <w:lang w:val="ro-RO"/>
        </w:rPr>
      </w:pPr>
      <w:r>
        <w:rPr>
          <w:rFonts w:ascii="Cambria" w:hAnsi="Cambria"/>
          <w:sz w:val="22"/>
          <w:szCs w:val="22"/>
          <w:lang w:val="ro-RO"/>
        </w:rPr>
        <w:t>7</w:t>
      </w:r>
      <w:r w:rsidRPr="0049755D">
        <w:rPr>
          <w:rFonts w:ascii="Cambria" w:hAnsi="Cambria"/>
          <w:sz w:val="22"/>
          <w:szCs w:val="22"/>
          <w:lang w:val="ro-RO"/>
        </w:rPr>
        <w:t>.8. - Prestatorul se obligă să asigure prepararea hranei din produse agroalimentare de calitate, însoțite obligatoriu de certificate de calitate și sanitar-veterinare.</w:t>
      </w:r>
    </w:p>
    <w:p w:rsidR="0049755D" w:rsidRPr="0049755D" w:rsidRDefault="0049755D" w:rsidP="0049755D">
      <w:pPr>
        <w:jc w:val="both"/>
        <w:rPr>
          <w:rFonts w:ascii="Cambria" w:hAnsi="Cambria"/>
          <w:sz w:val="22"/>
          <w:szCs w:val="22"/>
          <w:lang w:val="ro-RO"/>
        </w:rPr>
      </w:pPr>
      <w:r>
        <w:rPr>
          <w:rFonts w:ascii="Cambria" w:hAnsi="Cambria"/>
          <w:sz w:val="22"/>
          <w:szCs w:val="22"/>
          <w:lang w:val="ro-RO"/>
        </w:rPr>
        <w:t>7</w:t>
      </w:r>
      <w:r w:rsidRPr="0049755D">
        <w:rPr>
          <w:rFonts w:ascii="Cambria" w:hAnsi="Cambria"/>
          <w:sz w:val="22"/>
          <w:szCs w:val="22"/>
          <w:lang w:val="ro-RO"/>
        </w:rPr>
        <w:t>.9. - Prestatorul se obligă să asigure condițiile igienico-sanitare prevăzute de actele normative în vigoare pentru depozitarea și păstrarea produselor agroalimentare, respectiv pentru distribuția hranei.</w:t>
      </w:r>
    </w:p>
    <w:p w:rsidR="0049755D" w:rsidRPr="0049755D" w:rsidRDefault="0049755D" w:rsidP="0049755D">
      <w:pPr>
        <w:jc w:val="both"/>
        <w:rPr>
          <w:rFonts w:ascii="Cambria" w:hAnsi="Cambria"/>
          <w:sz w:val="22"/>
          <w:szCs w:val="22"/>
          <w:lang w:val="ro-RO"/>
        </w:rPr>
      </w:pPr>
      <w:r>
        <w:rPr>
          <w:rFonts w:ascii="Cambria" w:hAnsi="Cambria"/>
          <w:sz w:val="22"/>
          <w:szCs w:val="22"/>
          <w:lang w:val="ro-RO"/>
        </w:rPr>
        <w:t>7</w:t>
      </w:r>
      <w:r w:rsidRPr="0049755D">
        <w:rPr>
          <w:rFonts w:ascii="Cambria" w:hAnsi="Cambria"/>
          <w:sz w:val="22"/>
          <w:szCs w:val="22"/>
          <w:lang w:val="ro-RO"/>
        </w:rPr>
        <w:t>.10. - Prestatorul se obligă să presteze serviciile de catering la standardele și/sau performanțele prezentate în propunerea tehnică, anexă la contract.</w:t>
      </w:r>
    </w:p>
    <w:p w:rsidR="0049755D" w:rsidRPr="0049755D" w:rsidRDefault="0049755D" w:rsidP="0049755D">
      <w:pPr>
        <w:jc w:val="both"/>
        <w:rPr>
          <w:rFonts w:ascii="Cambria" w:hAnsi="Cambria"/>
          <w:sz w:val="22"/>
          <w:szCs w:val="22"/>
          <w:lang w:val="ro-RO"/>
        </w:rPr>
      </w:pPr>
      <w:r w:rsidRPr="0049755D">
        <w:rPr>
          <w:rFonts w:ascii="Cambria" w:hAnsi="Cambria"/>
          <w:sz w:val="22"/>
          <w:szCs w:val="22"/>
          <w:lang w:val="ro-RO"/>
        </w:rPr>
        <w:t>9.11. - Prestatorul se obligă să transporte și să distribuie hrana, cu mijloace de transport autorizate DSP și DSV, în recipiente inoxidabile, închise etanș, individuale pentru fiecare fel de mâncare, în conformitate cu normele de igienă în vigoare. Mijloacele de transport și/sau containerele folosite  la transportul alimentelor trebuie menținute curate și în bune condiții pentru a proteja alimentele de contaminare și trebuie, unde este necesar, să fie create și construite pentru a permite o curățire adecvată și/sau dezinfecție.</w:t>
      </w:r>
    </w:p>
    <w:p w:rsidR="0049755D" w:rsidRPr="0049755D" w:rsidRDefault="0049755D" w:rsidP="0049755D">
      <w:pPr>
        <w:jc w:val="both"/>
        <w:rPr>
          <w:rFonts w:ascii="Cambria" w:hAnsi="Cambria"/>
          <w:sz w:val="22"/>
          <w:szCs w:val="22"/>
          <w:lang w:val="ro-RO"/>
        </w:rPr>
      </w:pPr>
      <w:r>
        <w:rPr>
          <w:rFonts w:ascii="Cambria" w:hAnsi="Cambria"/>
          <w:sz w:val="22"/>
          <w:szCs w:val="22"/>
          <w:lang w:val="ro-RO"/>
        </w:rPr>
        <w:t>7</w:t>
      </w:r>
      <w:r w:rsidRPr="0049755D">
        <w:rPr>
          <w:rFonts w:ascii="Cambria" w:hAnsi="Cambria"/>
          <w:sz w:val="22"/>
          <w:szCs w:val="22"/>
          <w:lang w:val="ro-RO"/>
        </w:rPr>
        <w:t>.12. - Prestatorul are obligația să livreze hrana direct la locațiile precizate în caietul de sarcini, anexă la prezentul contract. La livrarea, se va întocmi fișa de însoțire a alimentelor (pentru fiecare transport) care se va semna de către reprezentanții prestatorului și de către persoana desemnată de achizitor.</w:t>
      </w:r>
    </w:p>
    <w:p w:rsidR="0049755D" w:rsidRPr="0049755D" w:rsidRDefault="0049755D" w:rsidP="0049755D">
      <w:pPr>
        <w:jc w:val="both"/>
        <w:rPr>
          <w:rFonts w:ascii="Cambria" w:hAnsi="Cambria"/>
          <w:sz w:val="22"/>
          <w:szCs w:val="22"/>
          <w:lang w:val="ro-RO"/>
        </w:rPr>
      </w:pPr>
      <w:r>
        <w:rPr>
          <w:rFonts w:ascii="Cambria" w:hAnsi="Cambria"/>
          <w:sz w:val="22"/>
          <w:szCs w:val="22"/>
          <w:lang w:val="ro-RO"/>
        </w:rPr>
        <w:t>7</w:t>
      </w:r>
      <w:r w:rsidRPr="0049755D">
        <w:rPr>
          <w:rFonts w:ascii="Cambria" w:hAnsi="Cambria"/>
          <w:sz w:val="22"/>
          <w:szCs w:val="22"/>
          <w:lang w:val="ro-RO"/>
        </w:rPr>
        <w:t>.13. - Prestatorul se obligă să întocmească cantitativ valoric documentele legale (note de distribuție, bonuri de predare-transfer, restituire, bonuri de repartiție-distribuție) pentru distribuirea produselor agroalimentare și și a altor bunuri ce intră în consum. Produsele aprovizionate vor fi însoțite de documentele legale prevăzute de legislația în vigoare. (facturi fiscale, aviz de însoțire a mărfii, avize, certificate sanitar-veterinare, declarații de conformitate, certificate de calitate).</w:t>
      </w:r>
    </w:p>
    <w:p w:rsidR="0049755D" w:rsidRPr="0049755D" w:rsidRDefault="0049755D" w:rsidP="0049755D">
      <w:pPr>
        <w:jc w:val="both"/>
        <w:rPr>
          <w:rFonts w:ascii="Cambria" w:hAnsi="Cambria"/>
          <w:sz w:val="22"/>
          <w:szCs w:val="22"/>
          <w:lang w:val="ro-RO"/>
        </w:rPr>
      </w:pPr>
      <w:r>
        <w:rPr>
          <w:rFonts w:ascii="Cambria" w:hAnsi="Cambria"/>
          <w:sz w:val="22"/>
          <w:szCs w:val="22"/>
          <w:lang w:val="ro-RO"/>
        </w:rPr>
        <w:t>7</w:t>
      </w:r>
      <w:r w:rsidRPr="0049755D">
        <w:rPr>
          <w:rFonts w:ascii="Cambria" w:hAnsi="Cambria"/>
          <w:sz w:val="22"/>
          <w:szCs w:val="22"/>
          <w:lang w:val="ro-RO"/>
        </w:rPr>
        <w:t>.14. - Prestatorul se obligă să execute serviciile prezentului contract exclusiv cu personal calificat. Personalul prestatorului care lucrează la prepararea hranei trebuie să aibă analizele medicale la zi și să respecte regulile igienico-sanitare prevăzute de legislația în vigoare. Fiecare persoană care lucrează în zona de manipulare a alimentelor va menține curățenia personală la un nivel înalt și va purta echipament de protecție adecvat și curat.</w:t>
      </w:r>
    </w:p>
    <w:p w:rsidR="0049755D" w:rsidRPr="0049755D" w:rsidRDefault="0049755D" w:rsidP="0049755D">
      <w:pPr>
        <w:jc w:val="both"/>
        <w:rPr>
          <w:rFonts w:ascii="Cambria" w:hAnsi="Cambria"/>
          <w:sz w:val="22"/>
          <w:szCs w:val="22"/>
          <w:lang w:val="ro-RO"/>
        </w:rPr>
      </w:pPr>
      <w:r>
        <w:rPr>
          <w:rFonts w:ascii="Cambria" w:hAnsi="Cambria"/>
          <w:sz w:val="22"/>
          <w:szCs w:val="22"/>
          <w:lang w:val="ro-RO"/>
        </w:rPr>
        <w:t>7</w:t>
      </w:r>
      <w:r w:rsidRPr="0049755D">
        <w:rPr>
          <w:rFonts w:ascii="Cambria" w:hAnsi="Cambria"/>
          <w:sz w:val="22"/>
          <w:szCs w:val="22"/>
          <w:lang w:val="ro-RO"/>
        </w:rPr>
        <w:t>.15. - Echipamentele cu care prestatorul va furniza serviciile, cât și echipamentele de rezervă vor fi conform legislației române în vigoare și standardelor europene.</w:t>
      </w:r>
    </w:p>
    <w:p w:rsidR="0049755D" w:rsidRPr="0049755D" w:rsidRDefault="0049755D" w:rsidP="0049755D">
      <w:pPr>
        <w:jc w:val="both"/>
        <w:rPr>
          <w:rFonts w:ascii="Cambria" w:hAnsi="Cambria"/>
          <w:sz w:val="22"/>
          <w:szCs w:val="22"/>
          <w:lang w:val="ro-RO"/>
        </w:rPr>
      </w:pPr>
      <w:r>
        <w:rPr>
          <w:rFonts w:ascii="Cambria" w:hAnsi="Cambria"/>
          <w:sz w:val="22"/>
          <w:szCs w:val="22"/>
          <w:lang w:val="ro-RO"/>
        </w:rPr>
        <w:t>7</w:t>
      </w:r>
      <w:r w:rsidRPr="0049755D">
        <w:rPr>
          <w:rFonts w:ascii="Cambria" w:hAnsi="Cambria"/>
          <w:sz w:val="22"/>
          <w:szCs w:val="22"/>
          <w:lang w:val="ro-RO"/>
        </w:rPr>
        <w:t>.16. - Prestatorul trebuie să rezolve imediat sesizările și reclamațiile privind calitatea hranei.</w:t>
      </w:r>
    </w:p>
    <w:p w:rsidR="0049755D" w:rsidRPr="0049755D" w:rsidRDefault="0049755D" w:rsidP="0049755D">
      <w:pPr>
        <w:jc w:val="both"/>
        <w:rPr>
          <w:rFonts w:ascii="Cambria" w:hAnsi="Cambria"/>
          <w:sz w:val="22"/>
          <w:szCs w:val="22"/>
          <w:lang w:val="ro-RO"/>
        </w:rPr>
      </w:pPr>
      <w:r>
        <w:rPr>
          <w:rFonts w:ascii="Cambria" w:hAnsi="Cambria"/>
          <w:sz w:val="22"/>
          <w:szCs w:val="22"/>
          <w:lang w:val="ro-RO"/>
        </w:rPr>
        <w:t>7</w:t>
      </w:r>
      <w:r w:rsidRPr="0049755D">
        <w:rPr>
          <w:rFonts w:ascii="Cambria" w:hAnsi="Cambria"/>
          <w:sz w:val="22"/>
          <w:szCs w:val="22"/>
          <w:lang w:val="ro-RO"/>
        </w:rPr>
        <w:t>.17. - În vederea rezolvării problemelor curente și evitării unor disfuncționalități, prestatorul va numi o persoană cu responsabilități operative care va prelua zilnic solicitările din partea instituției.</w:t>
      </w:r>
    </w:p>
    <w:p w:rsidR="0049755D" w:rsidRPr="0049755D" w:rsidRDefault="0049755D" w:rsidP="0049755D">
      <w:pPr>
        <w:jc w:val="both"/>
        <w:rPr>
          <w:rFonts w:ascii="Cambria" w:hAnsi="Cambria"/>
          <w:sz w:val="22"/>
          <w:szCs w:val="22"/>
        </w:rPr>
      </w:pPr>
      <w:r>
        <w:rPr>
          <w:rFonts w:ascii="Cambria" w:hAnsi="Cambria"/>
          <w:sz w:val="22"/>
          <w:szCs w:val="22"/>
          <w:lang w:val="ro-RO"/>
        </w:rPr>
        <w:t>7</w:t>
      </w:r>
      <w:r w:rsidRPr="0049755D">
        <w:rPr>
          <w:rFonts w:ascii="Cambria" w:hAnsi="Cambria"/>
          <w:sz w:val="22"/>
          <w:szCs w:val="22"/>
          <w:lang w:val="ro-RO"/>
        </w:rPr>
        <w:t>.18 - P</w:t>
      </w:r>
      <w:r w:rsidRPr="0049755D">
        <w:rPr>
          <w:rFonts w:ascii="Cambria" w:hAnsi="Cambria"/>
          <w:sz w:val="22"/>
          <w:szCs w:val="22"/>
        </w:rPr>
        <w:t xml:space="preserve">restatorul se obligă să despăgubească achizitorul împotriva oricăror: </w:t>
      </w:r>
    </w:p>
    <w:p w:rsidR="00F3760A" w:rsidRPr="00F3760A" w:rsidRDefault="00F3760A" w:rsidP="00F3760A">
      <w:pPr>
        <w:ind w:firstLine="720"/>
        <w:jc w:val="both"/>
        <w:rPr>
          <w:rFonts w:ascii="Cambria" w:hAnsi="Cambria"/>
          <w:sz w:val="22"/>
          <w:szCs w:val="22"/>
        </w:rPr>
      </w:pPr>
      <w:r w:rsidRPr="00F3760A">
        <w:rPr>
          <w:rFonts w:ascii="Cambria" w:hAnsi="Cambria"/>
          <w:sz w:val="22"/>
          <w:szCs w:val="22"/>
        </w:rPr>
        <w:t xml:space="preserve">a) Reclamaţii şi acţiuni în justiţie, </w:t>
      </w:r>
      <w:proofErr w:type="gramStart"/>
      <w:r w:rsidRPr="00F3760A">
        <w:rPr>
          <w:rFonts w:ascii="Cambria" w:hAnsi="Cambria"/>
          <w:sz w:val="22"/>
          <w:szCs w:val="22"/>
        </w:rPr>
        <w:t>ce</w:t>
      </w:r>
      <w:proofErr w:type="gramEnd"/>
      <w:r w:rsidRPr="00F3760A">
        <w:rPr>
          <w:rFonts w:ascii="Cambria" w:hAnsi="Cambria"/>
          <w:sz w:val="22"/>
          <w:szCs w:val="22"/>
        </w:rPr>
        <w:t xml:space="preserve"> rezultă din încălcarea unor drepturi de proprietate intelectuală (brevete, nume, mărci înregistrate etc.), legate de materialele folosite pentru sau în legătură cu serviciile prestate/produsele achiziționate; </w:t>
      </w:r>
    </w:p>
    <w:p w:rsidR="00F3760A" w:rsidRPr="00F3760A" w:rsidRDefault="00F3760A" w:rsidP="00F3760A">
      <w:pPr>
        <w:ind w:firstLine="720"/>
        <w:jc w:val="both"/>
        <w:rPr>
          <w:rFonts w:ascii="Cambria" w:hAnsi="Cambria"/>
          <w:sz w:val="22"/>
          <w:szCs w:val="22"/>
        </w:rPr>
      </w:pPr>
      <w:r w:rsidRPr="00F3760A">
        <w:rPr>
          <w:rFonts w:ascii="Cambria" w:hAnsi="Cambria"/>
          <w:sz w:val="22"/>
          <w:szCs w:val="22"/>
        </w:rPr>
        <w:t xml:space="preserve">b) Daune-interese, costuri, taxe şi cheltuieli de orice natură, aferente, cu excepţia situaţiei în care o astfel de încălcare rezultă din respectarea caietului de sarcini întocmit de către achizitor. </w:t>
      </w:r>
    </w:p>
    <w:p w:rsidR="00F3760A" w:rsidRPr="00F3760A" w:rsidRDefault="00F3760A" w:rsidP="00F3760A">
      <w:pPr>
        <w:jc w:val="both"/>
        <w:rPr>
          <w:rFonts w:ascii="Cambria" w:hAnsi="Cambria"/>
          <w:sz w:val="22"/>
          <w:szCs w:val="22"/>
          <w:lang w:val="ro-RO"/>
        </w:rPr>
      </w:pPr>
      <w:r>
        <w:rPr>
          <w:rFonts w:ascii="Cambria" w:hAnsi="Cambria"/>
          <w:sz w:val="22"/>
          <w:szCs w:val="22"/>
          <w:lang w:val="ro-RO"/>
        </w:rPr>
        <w:t>7</w:t>
      </w:r>
      <w:r w:rsidRPr="00F3760A">
        <w:rPr>
          <w:rFonts w:ascii="Cambria" w:hAnsi="Cambria"/>
          <w:sz w:val="22"/>
          <w:szCs w:val="22"/>
          <w:lang w:val="ro-RO"/>
        </w:rPr>
        <w:t>.19. - (1) Prestatorul are obligația de a executa serviciile prevăzute în contract cu profesionalismul și promptitudinea cuvenite angajamentului asumat și în conformitate cu propunerea tehnică, anexă la contract.</w:t>
      </w:r>
    </w:p>
    <w:p w:rsidR="00F3760A" w:rsidRPr="00F3760A" w:rsidRDefault="00F3760A" w:rsidP="00F3760A">
      <w:pPr>
        <w:jc w:val="both"/>
        <w:rPr>
          <w:rFonts w:ascii="Cambria" w:hAnsi="Cambria"/>
          <w:sz w:val="22"/>
          <w:szCs w:val="22"/>
          <w:lang w:val="ro-RO"/>
        </w:rPr>
      </w:pPr>
      <w:r w:rsidRPr="00F3760A">
        <w:rPr>
          <w:rFonts w:ascii="Cambria" w:hAnsi="Cambria"/>
          <w:sz w:val="22"/>
          <w:szCs w:val="22"/>
          <w:lang w:val="ro-RO"/>
        </w:rPr>
        <w:t>(2) Prestatorul se obligă să supravegheze prestarea serviciilor, să asigure resursele umane, materiale, instalațiile, echipamentele și orice alte asemenea, fie de natură provizorie, fie definitivă cerute de și pentru contract, în măsura în care necesitatea asigurării acestora este prevăzută în contract sau se poate deduce în mod rezonabil din contract.</w:t>
      </w:r>
    </w:p>
    <w:p w:rsidR="00F3760A" w:rsidRPr="00F3760A" w:rsidRDefault="00F3760A" w:rsidP="00F3760A">
      <w:pPr>
        <w:jc w:val="both"/>
        <w:rPr>
          <w:rFonts w:ascii="Cambria" w:hAnsi="Cambria"/>
          <w:sz w:val="22"/>
          <w:szCs w:val="22"/>
          <w:lang w:val="ro-RO"/>
        </w:rPr>
      </w:pPr>
      <w:r>
        <w:rPr>
          <w:rFonts w:ascii="Cambria" w:hAnsi="Cambria"/>
          <w:sz w:val="22"/>
          <w:szCs w:val="22"/>
          <w:lang w:val="ro-RO"/>
        </w:rPr>
        <w:t>7</w:t>
      </w:r>
      <w:r w:rsidRPr="00F3760A">
        <w:rPr>
          <w:rFonts w:ascii="Cambria" w:hAnsi="Cambria"/>
          <w:sz w:val="22"/>
          <w:szCs w:val="22"/>
          <w:lang w:val="ro-RO"/>
        </w:rPr>
        <w:t>.20. - În situația în care personalul angajat uzează de dreptul la grevă, prestatorul trebuie să asigure desfășurarea activității de hrănire.</w:t>
      </w:r>
    </w:p>
    <w:p w:rsidR="001C2C64" w:rsidRPr="00562674" w:rsidRDefault="001C2C64" w:rsidP="0049755D">
      <w:pPr>
        <w:jc w:val="both"/>
        <w:rPr>
          <w:rFonts w:ascii="Cambria" w:hAnsi="Cambria"/>
          <w:sz w:val="22"/>
          <w:szCs w:val="22"/>
          <w:lang w:val="it-IT"/>
        </w:rPr>
      </w:pPr>
    </w:p>
    <w:p w:rsidR="001C2C64" w:rsidRPr="00562674" w:rsidRDefault="001C2C64" w:rsidP="001C2C64">
      <w:pPr>
        <w:jc w:val="both"/>
        <w:rPr>
          <w:rFonts w:ascii="Cambria" w:hAnsi="Cambria"/>
          <w:b/>
          <w:bCs/>
          <w:sz w:val="22"/>
          <w:szCs w:val="22"/>
          <w:lang w:val="it-IT"/>
        </w:rPr>
      </w:pPr>
      <w:r w:rsidRPr="00562674">
        <w:rPr>
          <w:rFonts w:ascii="Cambria" w:hAnsi="Cambria"/>
          <w:b/>
          <w:bCs/>
          <w:sz w:val="22"/>
          <w:szCs w:val="22"/>
          <w:lang w:val="it-IT"/>
        </w:rPr>
        <w:t>8. Obligațiile principale ale achizitorului</w:t>
      </w:r>
    </w:p>
    <w:p w:rsidR="001C2C64" w:rsidRPr="00F3760A" w:rsidRDefault="001C2C64" w:rsidP="00F3760A">
      <w:pPr>
        <w:jc w:val="both"/>
        <w:rPr>
          <w:rFonts w:ascii="Cambria" w:hAnsi="Cambria"/>
          <w:sz w:val="22"/>
          <w:szCs w:val="22"/>
          <w:lang w:val="ro-RO"/>
        </w:rPr>
      </w:pPr>
      <w:r w:rsidRPr="00562674">
        <w:rPr>
          <w:rFonts w:ascii="Cambria" w:hAnsi="Cambria"/>
          <w:sz w:val="22"/>
          <w:szCs w:val="22"/>
          <w:lang w:val="it-IT"/>
        </w:rPr>
        <w:lastRenderedPageBreak/>
        <w:t xml:space="preserve">8.1 </w:t>
      </w:r>
      <w:r w:rsidR="00F3760A" w:rsidRPr="00F3760A">
        <w:rPr>
          <w:rFonts w:ascii="Cambria" w:hAnsi="Cambria"/>
          <w:sz w:val="22"/>
          <w:szCs w:val="22"/>
          <w:lang w:val="it-IT"/>
        </w:rPr>
        <w:t>Achizitorul se obligă s</w:t>
      </w:r>
      <w:r w:rsidR="00F3760A" w:rsidRPr="00F3760A">
        <w:rPr>
          <w:rFonts w:ascii="Cambria" w:hAnsi="Cambria"/>
          <w:sz w:val="22"/>
          <w:szCs w:val="22"/>
          <w:lang w:val="ro-RO"/>
        </w:rPr>
        <w:t>ă pună la dispoziţia Prestatorului orice facilităţi şi/sau informații pe care acesta le-a cerut şi pe care le consideră necesare pentru îndeplinirea contractului.</w:t>
      </w:r>
    </w:p>
    <w:p w:rsidR="001C2C64" w:rsidRPr="00562674" w:rsidRDefault="001C2C64" w:rsidP="001C2C64">
      <w:pPr>
        <w:jc w:val="both"/>
        <w:rPr>
          <w:rFonts w:ascii="Cambria" w:hAnsi="Cambria"/>
          <w:sz w:val="22"/>
          <w:szCs w:val="22"/>
          <w:lang w:val="it-IT"/>
        </w:rPr>
      </w:pPr>
      <w:r w:rsidRPr="00562674">
        <w:rPr>
          <w:rFonts w:ascii="Cambria" w:hAnsi="Cambria"/>
          <w:sz w:val="22"/>
          <w:szCs w:val="22"/>
          <w:lang w:val="it-IT"/>
        </w:rPr>
        <w:t xml:space="preserve">8.2 </w:t>
      </w:r>
      <w:r w:rsidR="00F3760A">
        <w:rPr>
          <w:rFonts w:ascii="Cambria" w:hAnsi="Cambria"/>
          <w:sz w:val="22"/>
          <w:szCs w:val="22"/>
          <w:lang w:val="it-IT"/>
        </w:rPr>
        <w:t xml:space="preserve"> </w:t>
      </w:r>
      <w:r w:rsidR="00F3760A" w:rsidRPr="00F3760A">
        <w:rPr>
          <w:rFonts w:ascii="Cambria" w:hAnsi="Cambria"/>
          <w:sz w:val="22"/>
          <w:szCs w:val="22"/>
          <w:lang w:val="it-IT"/>
        </w:rPr>
        <w:t>Comanda pentru numărul de porții ce vor trebui preparate și servite se va face zilnic până la ora 09:00 și va fi valabilă pentru masa de prânz. Comanda se va face de către persoana desemnată de beneficiar.</w:t>
      </w:r>
    </w:p>
    <w:p w:rsidR="001C2C64" w:rsidRPr="00562674" w:rsidRDefault="001C2C64" w:rsidP="001C2C64">
      <w:pPr>
        <w:jc w:val="both"/>
        <w:rPr>
          <w:rFonts w:ascii="Cambria" w:hAnsi="Cambria"/>
          <w:sz w:val="22"/>
          <w:szCs w:val="22"/>
          <w:lang w:val="it-IT"/>
        </w:rPr>
      </w:pPr>
      <w:r w:rsidRPr="00562674">
        <w:rPr>
          <w:rFonts w:ascii="Cambria" w:hAnsi="Cambria"/>
          <w:sz w:val="22"/>
          <w:szCs w:val="22"/>
          <w:lang w:val="it-IT"/>
        </w:rPr>
        <w:t xml:space="preserve">8.3 </w:t>
      </w:r>
      <w:r w:rsidR="00F3760A">
        <w:rPr>
          <w:rFonts w:ascii="Cambria" w:hAnsi="Cambria"/>
          <w:sz w:val="22"/>
          <w:szCs w:val="22"/>
          <w:lang w:val="it-IT"/>
        </w:rPr>
        <w:t xml:space="preserve"> </w:t>
      </w:r>
      <w:r w:rsidR="00F3760A" w:rsidRPr="00F3760A">
        <w:rPr>
          <w:rFonts w:ascii="Cambria" w:hAnsi="Cambria"/>
          <w:sz w:val="22"/>
          <w:szCs w:val="22"/>
          <w:lang w:val="it-IT"/>
        </w:rPr>
        <w:t>Numărul de porții comandate zilnic se va realiza în funcție de prezența zilnică a persoanelor, existând fluctuații în funcție de numărul de intrări și ieșiri, precum și în funcție de anumite situații ce spot interveni (de exemplu, boală).</w:t>
      </w:r>
    </w:p>
    <w:p w:rsidR="00F3760A" w:rsidRPr="00F3760A" w:rsidRDefault="001C2C64" w:rsidP="00F3760A">
      <w:pPr>
        <w:jc w:val="both"/>
        <w:rPr>
          <w:rFonts w:ascii="Cambria" w:hAnsi="Cambria"/>
          <w:sz w:val="22"/>
          <w:szCs w:val="22"/>
          <w:lang w:val="it-IT"/>
        </w:rPr>
      </w:pPr>
      <w:r w:rsidRPr="00562674">
        <w:rPr>
          <w:rFonts w:ascii="Cambria" w:hAnsi="Cambria"/>
          <w:sz w:val="22"/>
          <w:szCs w:val="22"/>
          <w:lang w:val="it-IT"/>
        </w:rPr>
        <w:t xml:space="preserve">8.4 </w:t>
      </w:r>
      <w:r w:rsidR="00F3760A" w:rsidRPr="00F3760A">
        <w:rPr>
          <w:rFonts w:ascii="Cambria" w:hAnsi="Cambria"/>
          <w:sz w:val="22"/>
          <w:szCs w:val="22"/>
          <w:lang w:val="it-IT"/>
        </w:rPr>
        <w:t>Predarea-preluarea hranei se va face sub supravegherea personalului desemnat care va consemna aspectul calitativ și cantitativ al alimentelor.</w:t>
      </w:r>
    </w:p>
    <w:p w:rsidR="00F3760A" w:rsidRPr="00F3760A" w:rsidRDefault="00F3760A" w:rsidP="00F3760A">
      <w:pPr>
        <w:jc w:val="both"/>
        <w:rPr>
          <w:rFonts w:ascii="Cambria" w:hAnsi="Cambria"/>
          <w:sz w:val="22"/>
          <w:szCs w:val="22"/>
          <w:lang w:val="it-IT"/>
        </w:rPr>
      </w:pPr>
      <w:r>
        <w:rPr>
          <w:rFonts w:ascii="Cambria" w:hAnsi="Cambria"/>
          <w:sz w:val="22"/>
          <w:szCs w:val="22"/>
          <w:lang w:val="it-IT"/>
        </w:rPr>
        <w:t>8</w:t>
      </w:r>
      <w:r w:rsidRPr="00F3760A">
        <w:rPr>
          <w:rFonts w:ascii="Cambria" w:hAnsi="Cambria"/>
          <w:sz w:val="22"/>
          <w:szCs w:val="22"/>
          <w:lang w:val="it-IT"/>
        </w:rPr>
        <w:t>.5. - Persoana desemnată de către achizitor are obligația și dreptul de a urmări și verifica disttribuirea alimentelor pe tot parcursul desfășurării acestor activități. În cazul în care se constată abateri ce pot conduce la consecințe grave pentru starea de sănătate a copiilor, personalul administrativ va avea dreptul să oprească distribuirea hranei, iar prestatorul va fi obligat să înlocuiască alimentele au hrana în cauză cu altele corespunzătoare, în decurs de 2 ore fără a pretinde plăți suplimentare penru aceasta.</w:t>
      </w:r>
    </w:p>
    <w:p w:rsidR="00F3760A" w:rsidRPr="00F3760A" w:rsidRDefault="00F3760A" w:rsidP="00F3760A">
      <w:pPr>
        <w:jc w:val="both"/>
        <w:rPr>
          <w:rFonts w:ascii="Cambria" w:hAnsi="Cambria"/>
          <w:sz w:val="22"/>
          <w:szCs w:val="22"/>
          <w:lang w:val="it-IT"/>
        </w:rPr>
      </w:pPr>
      <w:r>
        <w:rPr>
          <w:rFonts w:ascii="Cambria" w:hAnsi="Cambria"/>
          <w:sz w:val="22"/>
          <w:szCs w:val="22"/>
          <w:lang w:val="it-IT"/>
        </w:rPr>
        <w:t>8</w:t>
      </w:r>
      <w:r w:rsidRPr="00F3760A">
        <w:rPr>
          <w:rFonts w:ascii="Cambria" w:hAnsi="Cambria"/>
          <w:sz w:val="22"/>
          <w:szCs w:val="22"/>
          <w:lang w:val="it-IT"/>
        </w:rPr>
        <w:t>.6. - Zilnic, o probă din hrana preparată, de la fiecare meniu servit, va fi păstrată în firgider vreme de 48 de ore. De asemenea, hrana va fi verificată obligatoriu de către persoana desemnată de achizitor. Avizul acestora va fi pe documentul de distribuție.</w:t>
      </w:r>
    </w:p>
    <w:p w:rsidR="00F3760A" w:rsidRPr="00F3760A" w:rsidRDefault="00F3760A" w:rsidP="00F3760A">
      <w:pPr>
        <w:jc w:val="both"/>
        <w:rPr>
          <w:rFonts w:ascii="Cambria" w:hAnsi="Cambria"/>
          <w:sz w:val="22"/>
          <w:szCs w:val="22"/>
          <w:lang w:val="it-IT"/>
        </w:rPr>
      </w:pPr>
      <w:r>
        <w:rPr>
          <w:rFonts w:ascii="Cambria" w:hAnsi="Cambria"/>
          <w:sz w:val="22"/>
          <w:szCs w:val="22"/>
          <w:lang w:val="it-IT"/>
        </w:rPr>
        <w:t>8</w:t>
      </w:r>
      <w:r w:rsidRPr="00F3760A">
        <w:rPr>
          <w:rFonts w:ascii="Cambria" w:hAnsi="Cambria"/>
          <w:sz w:val="22"/>
          <w:szCs w:val="22"/>
          <w:lang w:val="it-IT"/>
        </w:rPr>
        <w:t>.7. - Achizitorul se obligă să plătească preţul către Prestator în condiţiile prevăzute la articolul 20.</w:t>
      </w:r>
    </w:p>
    <w:p w:rsidR="00F3760A" w:rsidRPr="00F3760A" w:rsidRDefault="00F3760A" w:rsidP="00F3760A">
      <w:pPr>
        <w:jc w:val="both"/>
        <w:rPr>
          <w:rFonts w:ascii="Cambria" w:hAnsi="Cambria"/>
          <w:sz w:val="22"/>
          <w:szCs w:val="22"/>
          <w:lang w:val="pt-BR"/>
        </w:rPr>
      </w:pPr>
      <w:r>
        <w:rPr>
          <w:rFonts w:ascii="Cambria" w:hAnsi="Cambria"/>
          <w:sz w:val="22"/>
          <w:szCs w:val="22"/>
          <w:lang w:val="pt-BR"/>
        </w:rPr>
        <w:t>8</w:t>
      </w:r>
      <w:r w:rsidRPr="00F3760A">
        <w:rPr>
          <w:rFonts w:ascii="Cambria" w:hAnsi="Cambria"/>
          <w:sz w:val="22"/>
          <w:szCs w:val="22"/>
          <w:lang w:val="pt-BR"/>
        </w:rPr>
        <w:t>.8. - Facturarea serviciilor prestate se va face o dată pe lună în baza centralizatorului porțiilor zilnice livrate. Facturile vor reflecta sumele menționate în avizele de însoțire a mărfurilor și a proceselor verbal de recepție. Plata facturilor se va face în termen de 30 de zile de la data emitrii facturii fscale.</w:t>
      </w:r>
    </w:p>
    <w:p w:rsidR="00F3760A" w:rsidRPr="00F3760A" w:rsidRDefault="00F3760A" w:rsidP="00F3760A">
      <w:pPr>
        <w:jc w:val="both"/>
        <w:rPr>
          <w:rFonts w:ascii="Cambria" w:hAnsi="Cambria"/>
          <w:sz w:val="22"/>
          <w:szCs w:val="22"/>
          <w:lang w:val="pt-BR"/>
        </w:rPr>
      </w:pPr>
      <w:r>
        <w:rPr>
          <w:rFonts w:ascii="Cambria" w:hAnsi="Cambria"/>
          <w:sz w:val="22"/>
          <w:szCs w:val="22"/>
          <w:lang w:val="pt-BR"/>
        </w:rPr>
        <w:t>8</w:t>
      </w:r>
      <w:r w:rsidRPr="00F3760A">
        <w:rPr>
          <w:rFonts w:ascii="Cambria" w:hAnsi="Cambria"/>
          <w:sz w:val="22"/>
          <w:szCs w:val="22"/>
          <w:lang w:val="pt-BR"/>
        </w:rPr>
        <w:t>.9. - Dacă achizitorul nu onorează facturile în termen de 30 zile de la expirarea perioadei prevăzute convenite, prestatorul are dreptul de a sista prestarea serviciilor şi de a beneficia de reactualizarea sumei de plata la nivelul corespunzător zilei de efectuare a plăţii. Imediat ce achizitorul onorează factura, prestatorul va relua prestarea serviciilor în cel mai scurt timp posibil.</w:t>
      </w:r>
    </w:p>
    <w:p w:rsidR="00F3760A" w:rsidRDefault="00F3760A" w:rsidP="00F3760A">
      <w:pPr>
        <w:jc w:val="both"/>
        <w:rPr>
          <w:rFonts w:ascii="Cambria" w:hAnsi="Cambria"/>
          <w:sz w:val="22"/>
          <w:szCs w:val="22"/>
          <w:lang w:val="pt-BR"/>
        </w:rPr>
      </w:pPr>
      <w:r>
        <w:rPr>
          <w:rFonts w:ascii="Cambria" w:hAnsi="Cambria"/>
          <w:sz w:val="22"/>
          <w:szCs w:val="22"/>
          <w:lang w:val="pt-BR"/>
        </w:rPr>
        <w:t>8</w:t>
      </w:r>
      <w:r w:rsidRPr="00F3760A">
        <w:rPr>
          <w:rFonts w:ascii="Cambria" w:hAnsi="Cambria"/>
          <w:sz w:val="22"/>
          <w:szCs w:val="22"/>
          <w:lang w:val="pt-BR"/>
        </w:rPr>
        <w:t>.10. - Achizitorul are dreptul de a emite pretenţii asupra sumelor de plată, în limita prejudiciului creat, dacă prestatorul nu îşi execută, execută cu întârziere sau execută necorespunzător obligaţiile asumate prin prezentul contract. Anterior emiterii unei pretenţii, achizitorul are obligaţia de a notifica acest lucru prestatorului, precizând totodată obligaţiile care nu au fost respectate.</w:t>
      </w:r>
    </w:p>
    <w:p w:rsidR="00753E2B" w:rsidRPr="00753E2B" w:rsidRDefault="00753E2B" w:rsidP="00753E2B">
      <w:pPr>
        <w:jc w:val="both"/>
        <w:rPr>
          <w:rFonts w:ascii="Cambria" w:hAnsi="Cambria"/>
          <w:sz w:val="22"/>
          <w:szCs w:val="22"/>
          <w:lang w:val="pt-BR"/>
        </w:rPr>
      </w:pPr>
      <w:r>
        <w:rPr>
          <w:rFonts w:ascii="Cambria" w:hAnsi="Cambria"/>
          <w:sz w:val="22"/>
          <w:szCs w:val="22"/>
          <w:lang w:val="pt-BR"/>
        </w:rPr>
        <w:t>8</w:t>
      </w:r>
      <w:r w:rsidRPr="00753E2B">
        <w:rPr>
          <w:rFonts w:ascii="Cambria" w:hAnsi="Cambria"/>
          <w:sz w:val="22"/>
          <w:szCs w:val="22"/>
          <w:lang w:val="pt-BR"/>
        </w:rPr>
        <w:t>.11. - Achizitorul se obligă să recepţioneze, potrivit clauzei 18.1., serviciile prestate în temeiul prezentului contract de prestări servicii.</w:t>
      </w:r>
    </w:p>
    <w:p w:rsidR="00753E2B" w:rsidRPr="00F3760A" w:rsidRDefault="00753E2B" w:rsidP="00F3760A">
      <w:pPr>
        <w:jc w:val="both"/>
        <w:rPr>
          <w:rFonts w:ascii="Cambria" w:hAnsi="Cambria"/>
          <w:sz w:val="22"/>
          <w:szCs w:val="22"/>
          <w:lang w:val="pt-BR"/>
        </w:rPr>
      </w:pPr>
    </w:p>
    <w:p w:rsidR="00F3760A" w:rsidRDefault="00F3760A" w:rsidP="001C2C64">
      <w:pPr>
        <w:jc w:val="both"/>
        <w:rPr>
          <w:rFonts w:ascii="Cambria" w:hAnsi="Cambria"/>
          <w:sz w:val="22"/>
          <w:szCs w:val="22"/>
          <w:lang w:val="it-IT"/>
        </w:rPr>
      </w:pPr>
    </w:p>
    <w:p w:rsidR="001C2C64" w:rsidRPr="00562674" w:rsidRDefault="001C2C64" w:rsidP="001C2C64">
      <w:pPr>
        <w:jc w:val="both"/>
        <w:rPr>
          <w:rFonts w:ascii="Cambria" w:hAnsi="Cambria"/>
          <w:b/>
          <w:bCs/>
          <w:sz w:val="22"/>
          <w:szCs w:val="22"/>
          <w:lang w:val="it-IT"/>
        </w:rPr>
      </w:pPr>
      <w:r w:rsidRPr="007A0466">
        <w:rPr>
          <w:rFonts w:ascii="Cambria" w:hAnsi="Cambria"/>
          <w:b/>
          <w:bCs/>
          <w:sz w:val="22"/>
          <w:szCs w:val="22"/>
          <w:lang w:val="it-IT"/>
        </w:rPr>
        <w:t>9. Sancțiuni pentru neîndeplinirea culpabilă a obligațiilor</w:t>
      </w:r>
      <w:r w:rsidRPr="00562674">
        <w:rPr>
          <w:rFonts w:ascii="Cambria" w:hAnsi="Cambria"/>
          <w:b/>
          <w:bCs/>
          <w:sz w:val="22"/>
          <w:szCs w:val="22"/>
          <w:lang w:val="it-IT"/>
        </w:rPr>
        <w:t xml:space="preserve"> </w:t>
      </w:r>
    </w:p>
    <w:p w:rsidR="001C2C64" w:rsidRPr="00562674" w:rsidRDefault="001C2C64" w:rsidP="001C2C64">
      <w:pPr>
        <w:jc w:val="both"/>
        <w:rPr>
          <w:rFonts w:ascii="Cambria" w:hAnsi="Cambria"/>
          <w:sz w:val="22"/>
          <w:szCs w:val="22"/>
          <w:lang w:val="it-IT"/>
        </w:rPr>
      </w:pPr>
    </w:p>
    <w:p w:rsidR="001C2C64" w:rsidRPr="007A0466" w:rsidRDefault="001C2C64" w:rsidP="007A0466">
      <w:pPr>
        <w:jc w:val="both"/>
        <w:rPr>
          <w:rFonts w:ascii="Cambria" w:hAnsi="Cambria"/>
          <w:sz w:val="22"/>
          <w:szCs w:val="22"/>
          <w:lang w:val="it-IT"/>
        </w:rPr>
      </w:pPr>
      <w:r w:rsidRPr="00804C14">
        <w:rPr>
          <w:rFonts w:ascii="Cambria" w:hAnsi="Cambria"/>
          <w:sz w:val="22"/>
          <w:szCs w:val="22"/>
          <w:lang w:val="it-IT"/>
        </w:rPr>
        <w:t xml:space="preserve">9.1 - </w:t>
      </w:r>
      <w:r w:rsidR="007A0466" w:rsidRPr="007A0466">
        <w:rPr>
          <w:rFonts w:ascii="Cambria" w:hAnsi="Cambria"/>
          <w:sz w:val="22"/>
          <w:szCs w:val="22"/>
          <w:lang w:val="it-IT"/>
        </w:rPr>
        <w:t>În cazul în care, din vina sa exclusivă, Prestatorul nu reuşeşte să-şi execute obligaţiile asumate prin contract, atunci Achizitorul are dreptul de a deduce din preţul contractului, ca penalităţi, o sumă echivalentă cu 0,</w:t>
      </w:r>
      <w:r w:rsidR="007A0466">
        <w:rPr>
          <w:rFonts w:ascii="Cambria" w:hAnsi="Cambria"/>
          <w:sz w:val="22"/>
          <w:szCs w:val="22"/>
          <w:lang w:val="it-IT"/>
        </w:rPr>
        <w:t>1</w:t>
      </w:r>
      <w:r w:rsidR="007A0466" w:rsidRPr="007A0466">
        <w:rPr>
          <w:rFonts w:ascii="Cambria" w:hAnsi="Cambria"/>
          <w:sz w:val="22"/>
          <w:szCs w:val="22"/>
          <w:lang w:val="it-IT"/>
        </w:rPr>
        <w:t>% pe zi întârziere din valoarea contractului rămas de executat, iar Prestatorul se obligă să plătească această sumă.</w:t>
      </w:r>
      <w:r w:rsidR="007A0466" w:rsidRPr="007A0466">
        <w:rPr>
          <w:rFonts w:ascii="Cambria" w:hAnsi="Cambria"/>
          <w:sz w:val="22"/>
          <w:szCs w:val="22"/>
          <w:lang w:val="nl-NL"/>
        </w:rPr>
        <w:t xml:space="preserve"> Penalitățile astfel calculate nu vor depăși valoarea contractului prevăzută la art.</w:t>
      </w:r>
      <w:r w:rsidR="007A0466">
        <w:rPr>
          <w:rFonts w:ascii="Cambria" w:hAnsi="Cambria"/>
          <w:sz w:val="22"/>
          <w:szCs w:val="22"/>
          <w:lang w:val="nl-NL"/>
        </w:rPr>
        <w:t xml:space="preserve"> 4.3</w:t>
      </w:r>
    </w:p>
    <w:p w:rsidR="007A0466" w:rsidRDefault="001C2C64" w:rsidP="001C2C64">
      <w:pPr>
        <w:jc w:val="both"/>
        <w:rPr>
          <w:rFonts w:ascii="Cambria" w:hAnsi="Cambria"/>
          <w:sz w:val="22"/>
          <w:szCs w:val="22"/>
          <w:lang w:val="nl-NL"/>
        </w:rPr>
      </w:pPr>
      <w:r w:rsidRPr="00562674">
        <w:rPr>
          <w:rFonts w:ascii="Cambria" w:hAnsi="Cambria"/>
          <w:sz w:val="22"/>
          <w:szCs w:val="22"/>
          <w:lang w:val="it-IT"/>
        </w:rPr>
        <w:t xml:space="preserve">9.2- </w:t>
      </w:r>
      <w:r w:rsidR="007A0466" w:rsidRPr="007A0466">
        <w:rPr>
          <w:rFonts w:ascii="Cambria" w:hAnsi="Cambria"/>
          <w:sz w:val="22"/>
          <w:szCs w:val="22"/>
          <w:lang w:val="it-IT"/>
        </w:rPr>
        <w:t xml:space="preserve">În cazul în care Achizitorul nu onorează facturile în termen de 30 de zile de la expirarea perioadei prevăzute la articolul </w:t>
      </w:r>
      <w:r w:rsidR="000D75B7">
        <w:rPr>
          <w:rFonts w:ascii="Cambria" w:hAnsi="Cambria"/>
          <w:sz w:val="22"/>
          <w:szCs w:val="22"/>
          <w:lang w:val="it-IT"/>
        </w:rPr>
        <w:t>16</w:t>
      </w:r>
      <w:r w:rsidR="007A0466" w:rsidRPr="007A0466">
        <w:rPr>
          <w:rFonts w:ascii="Cambria" w:hAnsi="Cambria"/>
          <w:sz w:val="22"/>
          <w:szCs w:val="22"/>
          <w:lang w:val="it-IT"/>
        </w:rPr>
        <w:t>, acesta are obligaţia de a plăti, ca penalităţi, o sumă echivalentă cu o cotă procentuală de 0,</w:t>
      </w:r>
      <w:r w:rsidR="007A0466">
        <w:rPr>
          <w:rFonts w:ascii="Cambria" w:hAnsi="Cambria"/>
          <w:sz w:val="22"/>
          <w:szCs w:val="22"/>
          <w:lang w:val="it-IT"/>
        </w:rPr>
        <w:t>1</w:t>
      </w:r>
      <w:r w:rsidR="007A0466" w:rsidRPr="007A0466">
        <w:rPr>
          <w:rFonts w:ascii="Cambria" w:hAnsi="Cambria"/>
          <w:sz w:val="22"/>
          <w:szCs w:val="22"/>
          <w:lang w:val="it-IT"/>
        </w:rPr>
        <w:t xml:space="preserve"> % pe zi întârziere din valoarea plăţii neefectuate.</w:t>
      </w:r>
      <w:r w:rsidR="007A0466" w:rsidRPr="007A0466">
        <w:rPr>
          <w:rFonts w:ascii="Cambria" w:hAnsi="Cambria"/>
          <w:sz w:val="22"/>
          <w:szCs w:val="22"/>
          <w:lang w:val="nl-NL"/>
        </w:rPr>
        <w:t xml:space="preserve"> Penalitățile astfel calculate nu vor depăși valoarea contractului prevăzută la art. </w:t>
      </w:r>
      <w:r w:rsidR="007A0466">
        <w:rPr>
          <w:rFonts w:ascii="Cambria" w:hAnsi="Cambria"/>
          <w:sz w:val="22"/>
          <w:szCs w:val="22"/>
          <w:lang w:val="nl-NL"/>
        </w:rPr>
        <w:t>4.3</w:t>
      </w:r>
    </w:p>
    <w:p w:rsidR="001C2C64" w:rsidRDefault="001C2C64" w:rsidP="001C2C64">
      <w:pPr>
        <w:jc w:val="both"/>
        <w:rPr>
          <w:rFonts w:ascii="Cambria" w:hAnsi="Cambria"/>
          <w:sz w:val="22"/>
          <w:szCs w:val="22"/>
          <w:lang w:val="it-IT"/>
        </w:rPr>
      </w:pPr>
      <w:r w:rsidRPr="00562674">
        <w:rPr>
          <w:rFonts w:ascii="Cambria" w:hAnsi="Cambria"/>
          <w:sz w:val="22"/>
          <w:szCs w:val="22"/>
          <w:lang w:val="it-IT"/>
        </w:rPr>
        <w:t>9.3 Nerespectarea obligațiilor asumate prin prezentul contract de către una dintre părți, în mod culpabil și repetat, dă dreptul părții lezate de a considera contractul reziliat de drept/de a cere rezilierea contractului şi de a pretinde plata de daune-interese.</w:t>
      </w:r>
    </w:p>
    <w:p w:rsidR="007A0466" w:rsidRPr="007A0466" w:rsidRDefault="007A0466" w:rsidP="007A0466">
      <w:pPr>
        <w:jc w:val="both"/>
        <w:rPr>
          <w:rFonts w:ascii="Cambria" w:hAnsi="Cambria"/>
          <w:sz w:val="22"/>
          <w:szCs w:val="22"/>
          <w:lang w:val="it-IT"/>
        </w:rPr>
      </w:pPr>
      <w:r>
        <w:rPr>
          <w:rFonts w:ascii="Cambria" w:hAnsi="Cambria"/>
          <w:sz w:val="22"/>
          <w:szCs w:val="22"/>
          <w:lang w:val="it-IT"/>
        </w:rPr>
        <w:t>9</w:t>
      </w:r>
      <w:r w:rsidRPr="007A0466">
        <w:rPr>
          <w:rFonts w:ascii="Cambria" w:hAnsi="Cambria"/>
          <w:sz w:val="22"/>
          <w:szCs w:val="22"/>
          <w:lang w:val="it-IT"/>
        </w:rPr>
        <w:t xml:space="preserve">.4. - Achizitorul îşi rezervă dreptul de a denunţa unilateral contractul de servicii, în cel mult 10 zile de la apariţia unor circumstanţe care nu au putut fi prevăzute la data încheierii contractului şi care conduc la modificarea clauzelor contractuale în aşa măsură încât îndeplinirea contractului respectiv ar fi contrară interesului public. În această situaţie Prestatorul are dreptul de a pretinde numai plata </w:t>
      </w:r>
      <w:r w:rsidRPr="007A0466">
        <w:rPr>
          <w:rFonts w:ascii="Cambria" w:hAnsi="Cambria"/>
          <w:sz w:val="22"/>
          <w:szCs w:val="22"/>
          <w:lang w:val="it-IT"/>
        </w:rPr>
        <w:lastRenderedPageBreak/>
        <w:t>corespunzătoare pentru partea din contract îndeplinită până la data încetării de plin drept a contractului.</w:t>
      </w:r>
    </w:p>
    <w:p w:rsidR="007A0466" w:rsidRPr="007A0466" w:rsidRDefault="007A0466" w:rsidP="007A0466">
      <w:pPr>
        <w:jc w:val="both"/>
        <w:rPr>
          <w:rFonts w:ascii="Cambria" w:hAnsi="Cambria"/>
          <w:sz w:val="22"/>
          <w:szCs w:val="22"/>
          <w:lang w:val="it-IT"/>
        </w:rPr>
      </w:pPr>
      <w:r>
        <w:rPr>
          <w:rFonts w:ascii="Cambria" w:hAnsi="Cambria"/>
          <w:sz w:val="22"/>
          <w:szCs w:val="22"/>
          <w:lang w:val="it-IT"/>
        </w:rPr>
        <w:t>9</w:t>
      </w:r>
      <w:r w:rsidRPr="007A0466">
        <w:rPr>
          <w:rFonts w:ascii="Cambria" w:hAnsi="Cambria"/>
          <w:sz w:val="22"/>
          <w:szCs w:val="22"/>
          <w:lang w:val="it-IT"/>
        </w:rPr>
        <w:t>.5. - Achizitorul își rezervă dreptul de a rezilia unilateral prezentul contract, printr-o notificare prealabilă transmisă prestatorului, fără intervenția instanței de judecată, fără punere în întârziere și fără nicio compensație, în următoarele situații:</w:t>
      </w:r>
    </w:p>
    <w:p w:rsidR="007A0466" w:rsidRPr="007A0466" w:rsidRDefault="007A0466" w:rsidP="007A0466">
      <w:pPr>
        <w:jc w:val="both"/>
        <w:rPr>
          <w:rFonts w:ascii="Cambria" w:hAnsi="Cambria"/>
          <w:sz w:val="22"/>
          <w:szCs w:val="22"/>
          <w:lang w:val="it-IT"/>
        </w:rPr>
      </w:pPr>
      <w:r w:rsidRPr="007A0466">
        <w:rPr>
          <w:rFonts w:ascii="Cambria" w:hAnsi="Cambria"/>
          <w:sz w:val="22"/>
          <w:szCs w:val="22"/>
          <w:lang w:val="it-IT"/>
        </w:rPr>
        <w:t>-</w:t>
      </w:r>
      <w:r w:rsidRPr="007A0466">
        <w:rPr>
          <w:rFonts w:ascii="Cambria" w:hAnsi="Cambria"/>
          <w:sz w:val="22"/>
          <w:szCs w:val="22"/>
          <w:lang w:val="it-IT"/>
        </w:rPr>
        <w:tab/>
        <w:t>prestatorul încalcă obligațiile asumate prin prezentul contract;</w:t>
      </w:r>
    </w:p>
    <w:p w:rsidR="007A0466" w:rsidRPr="007A0466" w:rsidRDefault="007A0466" w:rsidP="007A0466">
      <w:pPr>
        <w:jc w:val="both"/>
        <w:rPr>
          <w:rFonts w:ascii="Cambria" w:hAnsi="Cambria"/>
          <w:sz w:val="22"/>
          <w:szCs w:val="22"/>
          <w:lang w:val="it-IT"/>
        </w:rPr>
      </w:pPr>
      <w:r w:rsidRPr="007A0466">
        <w:rPr>
          <w:rFonts w:ascii="Cambria" w:hAnsi="Cambria"/>
          <w:sz w:val="22"/>
          <w:szCs w:val="22"/>
          <w:lang w:val="it-IT"/>
        </w:rPr>
        <w:t>-</w:t>
      </w:r>
      <w:r w:rsidRPr="007A0466">
        <w:rPr>
          <w:rFonts w:ascii="Cambria" w:hAnsi="Cambria"/>
          <w:sz w:val="22"/>
          <w:szCs w:val="22"/>
          <w:lang w:val="it-IT"/>
        </w:rPr>
        <w:tab/>
        <w:t>este declarată în stare de incapacitate de plăţi sau a fost declanşată procedura de lichidare;</w:t>
      </w:r>
    </w:p>
    <w:p w:rsidR="007A0466" w:rsidRPr="007A0466" w:rsidRDefault="007A0466" w:rsidP="007A0466">
      <w:pPr>
        <w:jc w:val="both"/>
        <w:rPr>
          <w:rFonts w:ascii="Cambria" w:hAnsi="Cambria"/>
          <w:sz w:val="22"/>
          <w:szCs w:val="22"/>
          <w:lang w:val="it-IT"/>
        </w:rPr>
      </w:pPr>
      <w:r w:rsidRPr="007A0466">
        <w:rPr>
          <w:rFonts w:ascii="Cambria" w:hAnsi="Cambria"/>
          <w:sz w:val="22"/>
          <w:szCs w:val="22"/>
          <w:lang w:val="it-IT"/>
        </w:rPr>
        <w:t>-</w:t>
      </w:r>
      <w:r w:rsidRPr="007A0466">
        <w:rPr>
          <w:rFonts w:ascii="Cambria" w:hAnsi="Cambria"/>
          <w:sz w:val="22"/>
          <w:szCs w:val="22"/>
          <w:lang w:val="it-IT"/>
        </w:rPr>
        <w:tab/>
        <w:t>dacă prestatorului îi sunt retrase sau nu obține autorizațiile, avizele sau orice alte documente necesare executării obligațiilor contractuale;</w:t>
      </w:r>
    </w:p>
    <w:p w:rsidR="007A0466" w:rsidRPr="007A0466" w:rsidRDefault="007A0466" w:rsidP="007A0466">
      <w:pPr>
        <w:jc w:val="both"/>
        <w:rPr>
          <w:rFonts w:ascii="Cambria" w:hAnsi="Cambria"/>
          <w:sz w:val="22"/>
          <w:szCs w:val="22"/>
          <w:lang w:val="it-IT"/>
        </w:rPr>
      </w:pPr>
      <w:r w:rsidRPr="007A0466">
        <w:rPr>
          <w:rFonts w:ascii="Cambria" w:hAnsi="Cambria"/>
          <w:sz w:val="22"/>
          <w:szCs w:val="22"/>
          <w:lang w:val="it-IT"/>
        </w:rPr>
        <w:t>-</w:t>
      </w:r>
      <w:r w:rsidRPr="007A0466">
        <w:rPr>
          <w:rFonts w:ascii="Cambria" w:hAnsi="Cambria"/>
          <w:sz w:val="22"/>
          <w:szCs w:val="22"/>
          <w:lang w:val="it-IT"/>
        </w:rPr>
        <w:tab/>
        <w:t>cesionează drepturile şi obligaţiile sale prevăzute în prezentul contract fără acordul celeilalte părţi;</w:t>
      </w:r>
    </w:p>
    <w:p w:rsidR="007A0466" w:rsidRPr="00562674" w:rsidRDefault="007A0466" w:rsidP="007A0466">
      <w:pPr>
        <w:jc w:val="both"/>
        <w:rPr>
          <w:rFonts w:ascii="Cambria" w:hAnsi="Cambria"/>
          <w:sz w:val="22"/>
          <w:szCs w:val="22"/>
          <w:lang w:val="it-IT"/>
        </w:rPr>
      </w:pPr>
      <w:r w:rsidRPr="007A0466">
        <w:rPr>
          <w:rFonts w:ascii="Cambria" w:hAnsi="Cambria"/>
          <w:sz w:val="22"/>
          <w:szCs w:val="22"/>
          <w:lang w:val="it-IT"/>
        </w:rPr>
        <w:t>-</w:t>
      </w:r>
      <w:r w:rsidRPr="007A0466">
        <w:rPr>
          <w:rFonts w:ascii="Cambria" w:hAnsi="Cambria"/>
          <w:sz w:val="22"/>
          <w:szCs w:val="22"/>
          <w:lang w:val="it-IT"/>
        </w:rPr>
        <w:tab/>
        <w:t>primeşte o notificare (argumentată prin motive întemeiate) prin care i se aduce la cunoştinţă faptul că nu şi-a executat sau îşi execută în mod necorespunzător obligaţiile care îi revin;</w:t>
      </w:r>
    </w:p>
    <w:p w:rsidR="007A0466" w:rsidRPr="007A0466" w:rsidRDefault="007A0466" w:rsidP="007A0466">
      <w:pPr>
        <w:numPr>
          <w:ilvl w:val="0"/>
          <w:numId w:val="4"/>
        </w:numPr>
        <w:jc w:val="both"/>
        <w:rPr>
          <w:rFonts w:ascii="Cambria" w:hAnsi="Cambria"/>
          <w:sz w:val="22"/>
          <w:szCs w:val="22"/>
          <w:lang w:val="ro-RO"/>
        </w:rPr>
      </w:pPr>
      <w:r w:rsidRPr="007A0466">
        <w:rPr>
          <w:rFonts w:ascii="Cambria" w:hAnsi="Cambria"/>
          <w:sz w:val="22"/>
          <w:szCs w:val="22"/>
          <w:lang w:val="ro-RO"/>
        </w:rPr>
        <w:t>îşi încalcă vreuna dintre obligaţiile sale, după ce a fost avertizată, printr-o notificare scrisă, de către cealaltă parte, că o nouă nerespectare a acestora va duce la rezoluţiunea/rezilierea prezentului contract;</w:t>
      </w:r>
    </w:p>
    <w:p w:rsidR="007A0466" w:rsidRPr="007A0466" w:rsidRDefault="007A0466" w:rsidP="007A0466">
      <w:pPr>
        <w:jc w:val="both"/>
        <w:rPr>
          <w:rFonts w:ascii="Cambria" w:hAnsi="Cambria"/>
          <w:sz w:val="22"/>
          <w:szCs w:val="22"/>
          <w:lang w:val="ro-RO"/>
        </w:rPr>
      </w:pPr>
      <w:r>
        <w:rPr>
          <w:rFonts w:ascii="Cambria" w:hAnsi="Cambria"/>
          <w:sz w:val="22"/>
          <w:szCs w:val="22"/>
          <w:lang w:val="ro-RO"/>
        </w:rPr>
        <w:t>9</w:t>
      </w:r>
      <w:r w:rsidRPr="007A0466">
        <w:rPr>
          <w:rFonts w:ascii="Cambria" w:hAnsi="Cambria"/>
          <w:sz w:val="22"/>
          <w:szCs w:val="22"/>
          <w:lang w:val="ro-RO"/>
        </w:rPr>
        <w:t>.6. - Partea care invocă o cauză de încetare a prevederilor prezentului contract o va notifica celeilalte părţi, cu cel puţin 15 zile înainte de data la care încetarea urmează să-şi producă efectele.</w:t>
      </w:r>
    </w:p>
    <w:p w:rsidR="007A0466" w:rsidRPr="007A0466" w:rsidRDefault="007A0466" w:rsidP="007A0466">
      <w:pPr>
        <w:jc w:val="both"/>
        <w:rPr>
          <w:rFonts w:ascii="Cambria" w:hAnsi="Cambria"/>
          <w:sz w:val="22"/>
          <w:szCs w:val="22"/>
          <w:lang w:val="ro-RO"/>
        </w:rPr>
      </w:pPr>
      <w:r>
        <w:rPr>
          <w:rFonts w:ascii="Cambria" w:hAnsi="Cambria"/>
          <w:sz w:val="22"/>
          <w:szCs w:val="22"/>
          <w:lang w:val="ro-RO"/>
        </w:rPr>
        <w:t>9</w:t>
      </w:r>
      <w:r w:rsidRPr="007A0466">
        <w:rPr>
          <w:rFonts w:ascii="Cambria" w:hAnsi="Cambria"/>
          <w:sz w:val="22"/>
          <w:szCs w:val="22"/>
          <w:lang w:val="ro-RO"/>
        </w:rPr>
        <w:t>.7. - Rezilierea prezentului contract nu va avea nici un efect asupra obligaţiilor deja scadente între părţile contractante.</w:t>
      </w:r>
    </w:p>
    <w:p w:rsidR="007A0466" w:rsidRPr="007A0466" w:rsidRDefault="007A0466" w:rsidP="007A0466">
      <w:pPr>
        <w:jc w:val="both"/>
        <w:rPr>
          <w:rFonts w:ascii="Cambria" w:hAnsi="Cambria"/>
          <w:sz w:val="22"/>
          <w:szCs w:val="22"/>
          <w:lang w:val="ro-RO"/>
        </w:rPr>
      </w:pPr>
      <w:r>
        <w:rPr>
          <w:rFonts w:ascii="Cambria" w:hAnsi="Cambria"/>
          <w:sz w:val="22"/>
          <w:szCs w:val="22"/>
          <w:lang w:val="ro-RO"/>
        </w:rPr>
        <w:t>9</w:t>
      </w:r>
      <w:r w:rsidRPr="007A0466">
        <w:rPr>
          <w:rFonts w:ascii="Cambria" w:hAnsi="Cambria"/>
          <w:sz w:val="22"/>
          <w:szCs w:val="22"/>
          <w:lang w:val="ro-RO"/>
        </w:rPr>
        <w:t>.8. - Prevederile prezentului (capitol, articol, alineat) nu înlătură răspunderea părţii care în mod culpabil a cauzat încetarea contractului.</w:t>
      </w:r>
    </w:p>
    <w:p w:rsidR="007A0466" w:rsidRPr="007A0466" w:rsidRDefault="007A0466" w:rsidP="007A0466">
      <w:pPr>
        <w:jc w:val="both"/>
        <w:rPr>
          <w:rFonts w:ascii="Cambria" w:hAnsi="Cambria"/>
          <w:sz w:val="22"/>
          <w:szCs w:val="22"/>
          <w:lang w:val="ro-RO"/>
        </w:rPr>
      </w:pPr>
      <w:r>
        <w:rPr>
          <w:rFonts w:ascii="Cambria" w:hAnsi="Cambria"/>
          <w:sz w:val="22"/>
          <w:szCs w:val="22"/>
          <w:lang w:val="ro-RO"/>
        </w:rPr>
        <w:t>9</w:t>
      </w:r>
      <w:r w:rsidRPr="007A0466">
        <w:rPr>
          <w:rFonts w:ascii="Cambria" w:hAnsi="Cambria"/>
          <w:sz w:val="22"/>
          <w:szCs w:val="22"/>
          <w:lang w:val="ro-RO"/>
        </w:rPr>
        <w:t>.9. - Achizitorul are dreptul să rezilieze unilateral contractul printr-o notificare transmisă cu 15 zile înainte de data la care rezilierea unilaterală va produce efecte , iar prestatorul se obligă să plătească achizitorului o sumă egală cu 10% din valoarea contractului, precum și penalitățile datorate în baza prezentului contract, în următoarele cazuri:</w:t>
      </w:r>
    </w:p>
    <w:p w:rsidR="007A0466" w:rsidRPr="007A0466" w:rsidRDefault="007A0466" w:rsidP="007A0466">
      <w:pPr>
        <w:jc w:val="both"/>
        <w:rPr>
          <w:rFonts w:ascii="Cambria" w:hAnsi="Cambria"/>
          <w:sz w:val="22"/>
          <w:szCs w:val="22"/>
          <w:lang w:val="ro-RO"/>
        </w:rPr>
      </w:pPr>
      <w:r w:rsidRPr="007A0466">
        <w:rPr>
          <w:rFonts w:ascii="Cambria" w:hAnsi="Cambria"/>
          <w:sz w:val="22"/>
          <w:szCs w:val="22"/>
          <w:lang w:val="ro-RO"/>
        </w:rPr>
        <w:tab/>
        <w:t>a) prestatorul nu respectă termenul final și/sau termenele intermediare prevăzute în contract, iar întârzierile depășesc cu mai mult de 10 zile termenele convenite în contract;</w:t>
      </w:r>
    </w:p>
    <w:p w:rsidR="007A0466" w:rsidRPr="007A0466" w:rsidRDefault="007A0466" w:rsidP="007A0466">
      <w:pPr>
        <w:jc w:val="both"/>
        <w:rPr>
          <w:rFonts w:ascii="Cambria" w:hAnsi="Cambria"/>
          <w:sz w:val="22"/>
          <w:szCs w:val="22"/>
          <w:lang w:val="ro-RO"/>
        </w:rPr>
      </w:pPr>
      <w:r w:rsidRPr="007A0466">
        <w:rPr>
          <w:rFonts w:ascii="Cambria" w:hAnsi="Cambria"/>
          <w:sz w:val="22"/>
          <w:szCs w:val="22"/>
          <w:lang w:val="ro-RO"/>
        </w:rPr>
        <w:tab/>
        <w:t>b) prestatorul nu prestează servicii de calitate și în conformitate cu prevederile caietului de sarcini și cu prescripțiile și standardele în vigoare și/sau nu remediază calitatea serviciilor prestate, în termen de 10 zile, deș a fost notificat în acest sens de achizitor.</w:t>
      </w:r>
    </w:p>
    <w:p w:rsidR="001C2C64" w:rsidRPr="00562674" w:rsidRDefault="001C2C64" w:rsidP="001C2C64">
      <w:pPr>
        <w:jc w:val="both"/>
        <w:rPr>
          <w:rFonts w:ascii="Cambria" w:hAnsi="Cambria"/>
          <w:sz w:val="22"/>
          <w:szCs w:val="22"/>
          <w:lang w:val="it-IT"/>
        </w:rPr>
      </w:pPr>
    </w:p>
    <w:p w:rsidR="001C2C64" w:rsidRPr="00562674" w:rsidRDefault="001C2C64" w:rsidP="007A0466">
      <w:pPr>
        <w:jc w:val="center"/>
        <w:rPr>
          <w:rFonts w:ascii="Cambria" w:hAnsi="Cambria"/>
          <w:b/>
          <w:bCs/>
          <w:sz w:val="22"/>
          <w:szCs w:val="22"/>
          <w:lang w:val="it-IT"/>
        </w:rPr>
      </w:pPr>
      <w:r w:rsidRPr="00562674">
        <w:rPr>
          <w:rFonts w:ascii="Cambria" w:hAnsi="Cambria"/>
          <w:b/>
          <w:bCs/>
          <w:sz w:val="22"/>
          <w:szCs w:val="22"/>
          <w:lang w:val="it-IT"/>
        </w:rPr>
        <w:t>Clauze specifice</w:t>
      </w:r>
    </w:p>
    <w:p w:rsidR="001C2C64" w:rsidRPr="00562674" w:rsidRDefault="001C2C64" w:rsidP="001C2C64">
      <w:pPr>
        <w:jc w:val="both"/>
        <w:rPr>
          <w:rFonts w:ascii="Cambria" w:hAnsi="Cambria"/>
          <w:sz w:val="22"/>
          <w:szCs w:val="22"/>
          <w:lang w:val="it-IT"/>
        </w:rPr>
      </w:pPr>
    </w:p>
    <w:p w:rsidR="007A0466" w:rsidRPr="007A0466" w:rsidRDefault="001C2C64" w:rsidP="007A0466">
      <w:pPr>
        <w:jc w:val="both"/>
        <w:rPr>
          <w:rFonts w:ascii="Cambria" w:hAnsi="Cambria"/>
          <w:b/>
          <w:bCs/>
          <w:sz w:val="22"/>
          <w:szCs w:val="22"/>
          <w:lang w:val="ro-RO"/>
        </w:rPr>
      </w:pPr>
      <w:r w:rsidRPr="00562674">
        <w:rPr>
          <w:rFonts w:ascii="Cambria" w:hAnsi="Cambria"/>
          <w:b/>
          <w:bCs/>
          <w:sz w:val="22"/>
          <w:szCs w:val="22"/>
          <w:lang w:val="it-IT"/>
        </w:rPr>
        <w:t>10</w:t>
      </w:r>
      <w:r w:rsidR="007A0466" w:rsidRPr="007A0466">
        <w:rPr>
          <w:b/>
          <w:sz w:val="24"/>
          <w:szCs w:val="24"/>
          <w:lang w:val="ro-RO" w:eastAsia="ro-RO"/>
        </w:rPr>
        <w:t xml:space="preserve"> </w:t>
      </w:r>
      <w:r w:rsidR="007A0466" w:rsidRPr="007A0466">
        <w:rPr>
          <w:rFonts w:ascii="Cambria" w:hAnsi="Cambria"/>
          <w:b/>
          <w:bCs/>
          <w:sz w:val="22"/>
          <w:szCs w:val="22"/>
          <w:lang w:val="ro-RO"/>
        </w:rPr>
        <w:t>Garanţia de bună execuţie a contractului</w:t>
      </w:r>
    </w:p>
    <w:p w:rsidR="007A0466" w:rsidRPr="007A0466" w:rsidRDefault="007A0466" w:rsidP="007A0466">
      <w:pPr>
        <w:jc w:val="both"/>
        <w:rPr>
          <w:rFonts w:ascii="Cambria" w:hAnsi="Cambria"/>
          <w:bCs/>
          <w:sz w:val="22"/>
          <w:szCs w:val="22"/>
          <w:lang w:val="fr-FR"/>
        </w:rPr>
      </w:pPr>
      <w:r w:rsidRPr="007A0466">
        <w:rPr>
          <w:rFonts w:ascii="Cambria" w:hAnsi="Cambria"/>
          <w:bCs/>
          <w:sz w:val="22"/>
          <w:szCs w:val="22"/>
          <w:lang w:val="fr-FR"/>
        </w:rPr>
        <w:t>10.1 - (1) Prestatorul are obligaţia de a constitui garanţia de bună execuţie a lucrărilor în condiţiile prevăzute în contract.</w:t>
      </w:r>
    </w:p>
    <w:p w:rsidR="007A0466" w:rsidRPr="007A0466" w:rsidRDefault="007A0466" w:rsidP="007A0466">
      <w:pPr>
        <w:jc w:val="both"/>
        <w:rPr>
          <w:rFonts w:ascii="Cambria" w:hAnsi="Cambria"/>
          <w:bCs/>
          <w:sz w:val="22"/>
          <w:szCs w:val="22"/>
          <w:lang w:val="fr-FR"/>
        </w:rPr>
      </w:pPr>
      <w:r w:rsidRPr="007A0466">
        <w:rPr>
          <w:rFonts w:ascii="Cambria" w:hAnsi="Cambria"/>
          <w:bCs/>
          <w:sz w:val="22"/>
          <w:szCs w:val="22"/>
          <w:lang w:val="fr-FR"/>
        </w:rPr>
        <w:t xml:space="preserve">(2) Cuantumul garanţiei de bună execuţie a serviciilor reprezintă </w:t>
      </w:r>
      <w:r>
        <w:rPr>
          <w:rFonts w:ascii="Cambria" w:hAnsi="Cambria"/>
          <w:bCs/>
          <w:sz w:val="22"/>
          <w:szCs w:val="22"/>
          <w:lang w:val="fr-FR"/>
        </w:rPr>
        <w:t>1</w:t>
      </w:r>
      <w:r w:rsidRPr="007A0466">
        <w:rPr>
          <w:rFonts w:ascii="Cambria" w:hAnsi="Cambria"/>
          <w:bCs/>
          <w:sz w:val="22"/>
          <w:szCs w:val="22"/>
          <w:lang w:val="fr-FR"/>
        </w:rPr>
        <w:t>% din valoarea contractului (fără TVA) şi se constituie într-un cont deschis pentru autoritatea contractantă şi închis pentru prestator, pe întreaga perioadă de valabilitate a contractului, începând cu data semnării contractului.</w:t>
      </w:r>
    </w:p>
    <w:p w:rsidR="007A0466" w:rsidRPr="007A0466" w:rsidRDefault="007A0466" w:rsidP="007A0466">
      <w:pPr>
        <w:jc w:val="both"/>
        <w:rPr>
          <w:rFonts w:ascii="Cambria" w:hAnsi="Cambria"/>
          <w:bCs/>
          <w:sz w:val="22"/>
          <w:szCs w:val="22"/>
          <w:lang w:val="fr-FR"/>
        </w:rPr>
      </w:pPr>
      <w:r w:rsidRPr="007A0466">
        <w:rPr>
          <w:rFonts w:ascii="Cambria" w:hAnsi="Cambria"/>
          <w:bCs/>
          <w:sz w:val="22"/>
          <w:szCs w:val="22"/>
          <w:lang w:val="ro-RO"/>
        </w:rPr>
        <w:t xml:space="preserve">(3) Garanția se va constitui în termen de 5 zile lucrătoare de la data semnării contractului de achiziție și în conformitate cu prevederile art. Art. </w:t>
      </w:r>
      <w:r>
        <w:rPr>
          <w:rFonts w:ascii="Cambria" w:hAnsi="Cambria"/>
          <w:bCs/>
          <w:sz w:val="22"/>
          <w:szCs w:val="22"/>
          <w:lang w:val="ro-RO"/>
        </w:rPr>
        <w:t>154, alin. 4</w:t>
      </w:r>
      <w:r w:rsidRPr="007A0466">
        <w:rPr>
          <w:rFonts w:ascii="Cambria" w:hAnsi="Cambria"/>
          <w:bCs/>
          <w:sz w:val="22"/>
          <w:szCs w:val="22"/>
          <w:lang w:val="ro-RO"/>
        </w:rPr>
        <w:t xml:space="preserve">, </w:t>
      </w:r>
      <w:r w:rsidRPr="007A0466">
        <w:rPr>
          <w:rFonts w:ascii="Cambria" w:hAnsi="Cambria"/>
          <w:bCs/>
          <w:sz w:val="22"/>
          <w:szCs w:val="22"/>
          <w:lang w:val="fr-FR"/>
        </w:rPr>
        <w:t>din Legea nr. 98/2016</w:t>
      </w:r>
      <w:r>
        <w:rPr>
          <w:rFonts w:ascii="Cambria" w:hAnsi="Cambria"/>
          <w:bCs/>
          <w:sz w:val="22"/>
          <w:szCs w:val="22"/>
          <w:lang w:val="fr-FR"/>
        </w:rPr>
        <w:t xml:space="preserve">, </w:t>
      </w:r>
      <w:r w:rsidRPr="007A0466">
        <w:rPr>
          <w:rFonts w:ascii="Cambria" w:hAnsi="Cambria"/>
          <w:bCs/>
          <w:sz w:val="22"/>
          <w:szCs w:val="22"/>
          <w:lang w:val="ro-RO"/>
        </w:rPr>
        <w:t>cu modificările și completările ulterioare și se va restitui în conformitate cu prevederile</w:t>
      </w:r>
      <w:r w:rsidRPr="007A0466">
        <w:rPr>
          <w:rFonts w:ascii="Cambria" w:hAnsi="Cambria"/>
          <w:bCs/>
          <w:sz w:val="22"/>
          <w:szCs w:val="22"/>
          <w:lang w:val="fr-FR"/>
        </w:rPr>
        <w:t xml:space="preserve"> art. 154² din Legea nr. 98/2016, cu modificările și completătările ulterioare. </w:t>
      </w:r>
      <w:r w:rsidRPr="007A0466">
        <w:rPr>
          <w:rFonts w:ascii="Cambria" w:hAnsi="Cambria"/>
          <w:bCs/>
          <w:sz w:val="22"/>
          <w:szCs w:val="22"/>
          <w:lang w:val="ro-RO"/>
        </w:rPr>
        <w:t>Aceasta poate fi constituită și prin rețineri succesive din sumele datorate pentru facturi parțiale. În acest caz, contractantul are obligația de a deschide la unitatea Trezoreriei Statului din cadrul organului fiscal competent un cont de disponibil distinct la dispoziția autorității contractante. Suma inițială care se depune de către contractant nu trebuie să fie mai mică de 0,5% din valoarea contractului.</w:t>
      </w:r>
    </w:p>
    <w:p w:rsidR="007A0466" w:rsidRPr="007A0466" w:rsidRDefault="007A0466" w:rsidP="007A0466">
      <w:pPr>
        <w:jc w:val="both"/>
        <w:rPr>
          <w:rFonts w:ascii="Cambria" w:hAnsi="Cambria"/>
          <w:bCs/>
          <w:sz w:val="22"/>
          <w:szCs w:val="22"/>
          <w:lang w:val="fr-FR"/>
        </w:rPr>
      </w:pPr>
      <w:r w:rsidRPr="007A0466">
        <w:rPr>
          <w:rFonts w:ascii="Cambria" w:hAnsi="Cambria"/>
          <w:bCs/>
          <w:sz w:val="22"/>
          <w:szCs w:val="22"/>
          <w:lang w:val="fr-FR"/>
        </w:rPr>
        <w:t>10.2 - Achizitorul se obligă să elibereze garanţia pentru participare şi să emită ordinul de începere a contractului numai după ce prestatorul a făcut dovada constituirii contului de garanţie de bună execuţie.</w:t>
      </w:r>
    </w:p>
    <w:p w:rsidR="007A0466" w:rsidRPr="007A0466" w:rsidRDefault="007A0466" w:rsidP="007A0466">
      <w:pPr>
        <w:jc w:val="both"/>
        <w:rPr>
          <w:rFonts w:ascii="Cambria" w:hAnsi="Cambria"/>
          <w:bCs/>
          <w:sz w:val="22"/>
          <w:szCs w:val="22"/>
          <w:lang w:val="fr-FR"/>
        </w:rPr>
      </w:pPr>
      <w:r w:rsidRPr="007A0466">
        <w:rPr>
          <w:rFonts w:ascii="Cambria" w:hAnsi="Cambria"/>
          <w:bCs/>
          <w:sz w:val="22"/>
          <w:szCs w:val="22"/>
          <w:lang w:val="fr-FR"/>
        </w:rPr>
        <w:t xml:space="preserve">10.3 -  Achizitorul are dreptul de a emite pretenţii asupra garanţiei de bună execuţie, în limita prejudiciului creat, dacă prestatorul nu îşi execută, execută cu întârziere sau execută necorespunzător </w:t>
      </w:r>
      <w:r w:rsidRPr="007A0466">
        <w:rPr>
          <w:rFonts w:ascii="Cambria" w:hAnsi="Cambria"/>
          <w:bCs/>
          <w:sz w:val="22"/>
          <w:szCs w:val="22"/>
          <w:lang w:val="fr-FR"/>
        </w:rPr>
        <w:lastRenderedPageBreak/>
        <w:t xml:space="preserve">obligaţiile asumate prin prezentul contract. Anterior emiterii unei pretenţii asupra garanţiei de bună execuţie, achizitorul are obligaţia de a notifica acest lucru prestatorului, precizând totodată obligaţiile care nu au fost respectate.   </w:t>
      </w:r>
    </w:p>
    <w:p w:rsidR="007A0466" w:rsidRPr="007A0466" w:rsidRDefault="007A0466" w:rsidP="007A0466">
      <w:pPr>
        <w:jc w:val="both"/>
        <w:rPr>
          <w:rFonts w:ascii="Cambria" w:hAnsi="Cambria"/>
          <w:bCs/>
          <w:sz w:val="22"/>
          <w:szCs w:val="22"/>
          <w:lang w:val="fr-FR"/>
        </w:rPr>
      </w:pPr>
      <w:r w:rsidRPr="007A0466">
        <w:rPr>
          <w:rFonts w:ascii="Cambria" w:hAnsi="Cambria"/>
          <w:bCs/>
          <w:sz w:val="22"/>
          <w:szCs w:val="22"/>
          <w:lang w:val="fr-FR"/>
        </w:rPr>
        <w:t xml:space="preserve"> 10.4. -  Achizitorul are obligaţia de a elibera/restitui garanţia de bună execuţie după cum urmează: conform prevederilor </w:t>
      </w:r>
      <w:bookmarkStart w:id="4" w:name="_Hlk152133433"/>
      <w:r w:rsidRPr="007A0466">
        <w:rPr>
          <w:rFonts w:ascii="Cambria" w:hAnsi="Cambria"/>
          <w:bCs/>
          <w:sz w:val="22"/>
          <w:szCs w:val="22"/>
          <w:lang w:val="fr-FR"/>
        </w:rPr>
        <w:t>art. 154² din Legea nr. 98/2016, cu modificările și completătările ulterioare.</w:t>
      </w:r>
    </w:p>
    <w:bookmarkEnd w:id="4"/>
    <w:p w:rsidR="007A0466" w:rsidRPr="007A0466" w:rsidRDefault="007A0466" w:rsidP="007A0466">
      <w:pPr>
        <w:jc w:val="both"/>
        <w:rPr>
          <w:rFonts w:ascii="Cambria" w:hAnsi="Cambria"/>
          <w:bCs/>
          <w:sz w:val="22"/>
          <w:szCs w:val="22"/>
          <w:lang w:val="es-ES"/>
        </w:rPr>
      </w:pPr>
      <w:r w:rsidRPr="007A0466">
        <w:rPr>
          <w:rFonts w:ascii="Cambria" w:hAnsi="Cambria"/>
          <w:bCs/>
          <w:sz w:val="22"/>
          <w:szCs w:val="22"/>
          <w:lang w:val="fr-FR"/>
        </w:rPr>
        <w:t xml:space="preserve">10.5. - </w:t>
      </w:r>
      <w:r w:rsidRPr="007A0466">
        <w:rPr>
          <w:rFonts w:ascii="Cambria" w:hAnsi="Cambria"/>
          <w:bCs/>
          <w:sz w:val="22"/>
          <w:szCs w:val="22"/>
          <w:lang w:val="es-ES"/>
        </w:rPr>
        <w:t>Garanţia produselor este distinctă de garanţia de bună execuţie a contractului.</w:t>
      </w:r>
    </w:p>
    <w:p w:rsidR="001C2C64" w:rsidRPr="00562674" w:rsidRDefault="001C2C64" w:rsidP="007A0466">
      <w:pPr>
        <w:jc w:val="both"/>
        <w:rPr>
          <w:rFonts w:ascii="Cambria" w:hAnsi="Cambria"/>
          <w:sz w:val="22"/>
          <w:szCs w:val="22"/>
          <w:lang w:val="it-IT"/>
        </w:rPr>
      </w:pPr>
    </w:p>
    <w:p w:rsidR="001C2C64" w:rsidRPr="00562674" w:rsidRDefault="001C2C64" w:rsidP="001C2C64">
      <w:pPr>
        <w:jc w:val="both"/>
        <w:rPr>
          <w:rFonts w:ascii="Cambria" w:hAnsi="Cambria"/>
          <w:sz w:val="22"/>
          <w:szCs w:val="22"/>
          <w:lang w:val="it-IT"/>
        </w:rPr>
      </w:pPr>
    </w:p>
    <w:p w:rsidR="001C2C64" w:rsidRPr="00562674" w:rsidRDefault="001C2C64" w:rsidP="001C2C64">
      <w:pPr>
        <w:jc w:val="both"/>
        <w:rPr>
          <w:rFonts w:ascii="Cambria" w:hAnsi="Cambria"/>
          <w:sz w:val="22"/>
          <w:szCs w:val="22"/>
          <w:lang w:val="it-IT"/>
        </w:rPr>
      </w:pPr>
    </w:p>
    <w:p w:rsidR="001C2C64" w:rsidRPr="00562674" w:rsidRDefault="001C2C64" w:rsidP="001C2C64">
      <w:pPr>
        <w:jc w:val="both"/>
        <w:rPr>
          <w:rFonts w:ascii="Cambria" w:hAnsi="Cambria"/>
          <w:sz w:val="22"/>
          <w:szCs w:val="22"/>
          <w:lang w:val="it-IT"/>
        </w:rPr>
      </w:pPr>
      <w:r w:rsidRPr="00562674">
        <w:rPr>
          <w:rFonts w:ascii="Cambria" w:hAnsi="Cambria"/>
          <w:sz w:val="22"/>
          <w:szCs w:val="22"/>
          <w:lang w:val="it-IT"/>
        </w:rPr>
        <w:t xml:space="preserve">11. </w:t>
      </w:r>
      <w:r w:rsidR="007A0466" w:rsidRPr="007A0466">
        <w:rPr>
          <w:rFonts w:ascii="Cambria" w:hAnsi="Cambria"/>
          <w:b/>
          <w:sz w:val="22"/>
          <w:szCs w:val="22"/>
          <w:lang w:val="it-IT"/>
        </w:rPr>
        <w:t>Alte resposabilităţi ale prestatorului</w:t>
      </w:r>
    </w:p>
    <w:p w:rsidR="007A0466" w:rsidRPr="007A0466" w:rsidRDefault="001C2C64" w:rsidP="007A0466">
      <w:pPr>
        <w:jc w:val="both"/>
        <w:rPr>
          <w:rFonts w:ascii="Cambria" w:hAnsi="Cambria"/>
          <w:sz w:val="22"/>
          <w:szCs w:val="22"/>
          <w:lang w:val="it-IT"/>
        </w:rPr>
      </w:pPr>
      <w:r w:rsidRPr="00562674">
        <w:rPr>
          <w:rFonts w:ascii="Cambria" w:hAnsi="Cambria"/>
          <w:sz w:val="22"/>
          <w:szCs w:val="22"/>
          <w:lang w:val="it-IT"/>
        </w:rPr>
        <w:t xml:space="preserve">11.1 </w:t>
      </w:r>
      <w:r w:rsidR="007A0466" w:rsidRPr="007A0466">
        <w:rPr>
          <w:rFonts w:ascii="Cambria" w:hAnsi="Cambria"/>
          <w:sz w:val="22"/>
          <w:szCs w:val="22"/>
          <w:lang w:val="it-IT"/>
        </w:rPr>
        <w:t>(1) Prestatorul are obligaţia de a executa serviciile prevăzute în contract cu profesionalismul şi promptitudinea cuvenite angajamentului asumat.</w:t>
      </w:r>
    </w:p>
    <w:p w:rsidR="007A0466" w:rsidRPr="007A0466" w:rsidRDefault="007A0466" w:rsidP="007A0466">
      <w:pPr>
        <w:jc w:val="both"/>
        <w:rPr>
          <w:rFonts w:ascii="Cambria" w:hAnsi="Cambria"/>
          <w:sz w:val="22"/>
          <w:szCs w:val="22"/>
          <w:lang w:val="it-IT"/>
        </w:rPr>
      </w:pPr>
      <w:r w:rsidRPr="007A0466">
        <w:rPr>
          <w:rFonts w:ascii="Cambria" w:hAnsi="Cambria"/>
          <w:sz w:val="22"/>
          <w:szCs w:val="22"/>
          <w:lang w:val="it-IT"/>
        </w:rPr>
        <w:t xml:space="preserve">(2) Prestatorul se obligă să supravegheze prestarea serviciilor, să asigure resursele umane, materialele şi orice alte asemenea, fie de natură provizorie, fie definitivă cerute de şi pentru contract, în măsura în care necesitatea asigurării acestora este prevăzuta în contract sau se poate deduce în mod rezonabil din contract.  </w:t>
      </w:r>
    </w:p>
    <w:p w:rsidR="007A0466" w:rsidRPr="007A0466" w:rsidRDefault="007A0466" w:rsidP="007A0466">
      <w:pPr>
        <w:jc w:val="both"/>
        <w:rPr>
          <w:rFonts w:ascii="Cambria" w:hAnsi="Cambria"/>
          <w:sz w:val="22"/>
          <w:szCs w:val="22"/>
          <w:lang w:val="it-IT"/>
        </w:rPr>
      </w:pPr>
      <w:r w:rsidRPr="007A0466">
        <w:rPr>
          <w:rFonts w:ascii="Cambria" w:hAnsi="Cambria"/>
          <w:sz w:val="22"/>
          <w:szCs w:val="22"/>
          <w:lang w:val="it-IT"/>
        </w:rPr>
        <w:t>1</w:t>
      </w:r>
      <w:r>
        <w:rPr>
          <w:rFonts w:ascii="Cambria" w:hAnsi="Cambria"/>
          <w:sz w:val="22"/>
          <w:szCs w:val="22"/>
          <w:lang w:val="it-IT"/>
        </w:rPr>
        <w:t>1</w:t>
      </w:r>
      <w:r w:rsidRPr="007A0466">
        <w:rPr>
          <w:rFonts w:ascii="Cambria" w:hAnsi="Cambria"/>
          <w:sz w:val="22"/>
          <w:szCs w:val="22"/>
          <w:lang w:val="it-IT"/>
        </w:rPr>
        <w:t>.2. - Prestatorul este pe deplin responsabil pentru prestarea serviciilor în conformitate cu contractul de prestare convenit. Totodată, este răspunzător atât de siguranţa tuturor operaţiunilor şi metodelor de prestare utilizate, cât şi de calificarea personalului folosit pe toată durata contractului.</w:t>
      </w:r>
    </w:p>
    <w:p w:rsidR="007A0466" w:rsidRPr="007A0466" w:rsidRDefault="007A0466" w:rsidP="007A0466">
      <w:pPr>
        <w:jc w:val="both"/>
        <w:rPr>
          <w:rFonts w:ascii="Cambria" w:hAnsi="Cambria"/>
          <w:sz w:val="22"/>
          <w:szCs w:val="22"/>
          <w:lang w:val="it-IT"/>
        </w:rPr>
      </w:pPr>
      <w:r w:rsidRPr="007A0466">
        <w:rPr>
          <w:rFonts w:ascii="Cambria" w:hAnsi="Cambria"/>
          <w:sz w:val="22"/>
          <w:szCs w:val="22"/>
          <w:lang w:val="it-IT"/>
        </w:rPr>
        <w:t>1</w:t>
      </w:r>
      <w:r>
        <w:rPr>
          <w:rFonts w:ascii="Cambria" w:hAnsi="Cambria"/>
          <w:sz w:val="22"/>
          <w:szCs w:val="22"/>
          <w:lang w:val="it-IT"/>
        </w:rPr>
        <w:t>1</w:t>
      </w:r>
      <w:r w:rsidRPr="007A0466">
        <w:rPr>
          <w:rFonts w:ascii="Cambria" w:hAnsi="Cambria"/>
          <w:sz w:val="22"/>
          <w:szCs w:val="22"/>
          <w:lang w:val="it-IT"/>
        </w:rPr>
        <w:t>.3. - Prestatorul are obligaţia de a prestat serviciile aferente contractului fără a modifica preţul contractului.</w:t>
      </w:r>
    </w:p>
    <w:p w:rsidR="001C2C64" w:rsidRPr="00F70B21" w:rsidRDefault="007A0466" w:rsidP="001C2C64">
      <w:pPr>
        <w:jc w:val="both"/>
        <w:rPr>
          <w:rFonts w:ascii="Cambria" w:hAnsi="Cambria"/>
          <w:sz w:val="22"/>
          <w:szCs w:val="22"/>
          <w:lang w:val="it-IT"/>
        </w:rPr>
      </w:pPr>
      <w:r w:rsidRPr="007A0466">
        <w:rPr>
          <w:rFonts w:ascii="Cambria" w:hAnsi="Cambria"/>
          <w:sz w:val="22"/>
          <w:szCs w:val="22"/>
          <w:lang w:val="it-IT"/>
        </w:rPr>
        <w:t>1</w:t>
      </w:r>
      <w:r>
        <w:rPr>
          <w:rFonts w:ascii="Cambria" w:hAnsi="Cambria"/>
          <w:sz w:val="22"/>
          <w:szCs w:val="22"/>
          <w:lang w:val="it-IT"/>
        </w:rPr>
        <w:t>1</w:t>
      </w:r>
      <w:r w:rsidRPr="007A0466">
        <w:rPr>
          <w:rFonts w:ascii="Cambria" w:hAnsi="Cambria"/>
          <w:sz w:val="22"/>
          <w:szCs w:val="22"/>
          <w:lang w:val="it-IT"/>
        </w:rPr>
        <w:t>.4. - Nerespectarea obligaţiilor de la pct.1</w:t>
      </w:r>
      <w:r>
        <w:rPr>
          <w:rFonts w:ascii="Cambria" w:hAnsi="Cambria"/>
          <w:sz w:val="22"/>
          <w:szCs w:val="22"/>
          <w:lang w:val="it-IT"/>
        </w:rPr>
        <w:t>1</w:t>
      </w:r>
      <w:r w:rsidRPr="007A0466">
        <w:rPr>
          <w:rFonts w:ascii="Cambria" w:hAnsi="Cambria"/>
          <w:sz w:val="22"/>
          <w:szCs w:val="22"/>
          <w:lang w:val="it-IT"/>
        </w:rPr>
        <w:t>.3. atrage după sine refuzul justificat al Achizitorului de a plăti preţul stabilit în contract.</w:t>
      </w:r>
    </w:p>
    <w:p w:rsidR="001C2C64" w:rsidRPr="00F70B21" w:rsidRDefault="001C2C64" w:rsidP="001C2C64">
      <w:pPr>
        <w:jc w:val="both"/>
        <w:rPr>
          <w:rFonts w:ascii="Cambria" w:hAnsi="Cambria"/>
          <w:sz w:val="22"/>
          <w:szCs w:val="22"/>
          <w:lang w:val="it-IT"/>
        </w:rPr>
      </w:pPr>
    </w:p>
    <w:p w:rsidR="007A0466" w:rsidRDefault="001C2C64" w:rsidP="001C2C64">
      <w:pPr>
        <w:jc w:val="both"/>
        <w:rPr>
          <w:rFonts w:ascii="Cambria" w:hAnsi="Cambria"/>
          <w:sz w:val="22"/>
          <w:szCs w:val="22"/>
          <w:lang w:val="it-IT"/>
        </w:rPr>
      </w:pPr>
      <w:r w:rsidRPr="00562674">
        <w:rPr>
          <w:rFonts w:ascii="Cambria" w:hAnsi="Cambria"/>
          <w:sz w:val="22"/>
          <w:szCs w:val="22"/>
          <w:lang w:val="it-IT"/>
        </w:rPr>
        <w:t xml:space="preserve">12. </w:t>
      </w:r>
      <w:r w:rsidR="007A0466" w:rsidRPr="007A0466">
        <w:rPr>
          <w:rFonts w:ascii="Cambria" w:hAnsi="Cambria"/>
          <w:b/>
          <w:sz w:val="22"/>
          <w:szCs w:val="22"/>
          <w:lang w:val="it-IT"/>
        </w:rPr>
        <w:t>Alte responsabilităţi ale achizitorului</w:t>
      </w:r>
      <w:r w:rsidR="007A0466" w:rsidRPr="007A0466">
        <w:rPr>
          <w:rFonts w:ascii="Cambria" w:hAnsi="Cambria"/>
          <w:sz w:val="22"/>
          <w:szCs w:val="22"/>
          <w:lang w:val="it-IT"/>
        </w:rPr>
        <w:t xml:space="preserve"> </w:t>
      </w:r>
    </w:p>
    <w:p w:rsidR="007A0466" w:rsidRPr="007A0466" w:rsidRDefault="001C2C64" w:rsidP="007A0466">
      <w:pPr>
        <w:jc w:val="both"/>
        <w:rPr>
          <w:rFonts w:ascii="Cambria" w:hAnsi="Cambria"/>
          <w:sz w:val="22"/>
          <w:szCs w:val="22"/>
          <w:lang w:val="it-IT"/>
        </w:rPr>
      </w:pPr>
      <w:r w:rsidRPr="00562674">
        <w:rPr>
          <w:rFonts w:ascii="Cambria" w:hAnsi="Cambria"/>
          <w:sz w:val="22"/>
          <w:szCs w:val="22"/>
          <w:lang w:val="it-IT"/>
        </w:rPr>
        <w:t xml:space="preserve">12.1 </w:t>
      </w:r>
      <w:r w:rsidR="007A0466" w:rsidRPr="007A0466">
        <w:rPr>
          <w:rFonts w:ascii="Cambria" w:hAnsi="Cambria"/>
          <w:sz w:val="22"/>
          <w:szCs w:val="22"/>
          <w:lang w:val="it-IT"/>
        </w:rPr>
        <w:t>Achizitorul se obligă să pună la dispoziţia Prestatorului orice informaţii pe care acesta le-a cerut şi pe care le consideră necesare pentru îndeplinirea contractului.</w:t>
      </w:r>
    </w:p>
    <w:p w:rsidR="001C2C64" w:rsidRPr="007A0466" w:rsidRDefault="007A0466" w:rsidP="007A0466">
      <w:pPr>
        <w:jc w:val="both"/>
        <w:rPr>
          <w:rFonts w:ascii="Cambria" w:hAnsi="Cambria"/>
          <w:sz w:val="22"/>
          <w:szCs w:val="22"/>
        </w:rPr>
      </w:pPr>
      <w:r w:rsidRPr="007A0466">
        <w:rPr>
          <w:rFonts w:ascii="Cambria" w:hAnsi="Cambria"/>
          <w:sz w:val="22"/>
          <w:szCs w:val="22"/>
        </w:rPr>
        <w:t>1</w:t>
      </w:r>
      <w:r>
        <w:rPr>
          <w:rFonts w:ascii="Cambria" w:hAnsi="Cambria"/>
          <w:sz w:val="22"/>
          <w:szCs w:val="22"/>
        </w:rPr>
        <w:t>2</w:t>
      </w:r>
      <w:r w:rsidRPr="007A0466">
        <w:rPr>
          <w:rFonts w:ascii="Cambria" w:hAnsi="Cambria"/>
          <w:sz w:val="22"/>
          <w:szCs w:val="22"/>
        </w:rPr>
        <w:t>.2</w:t>
      </w:r>
      <w:proofErr w:type="gramStart"/>
      <w:r w:rsidRPr="007A0466">
        <w:rPr>
          <w:rFonts w:ascii="Cambria" w:hAnsi="Cambria"/>
          <w:sz w:val="22"/>
          <w:szCs w:val="22"/>
        </w:rPr>
        <w:t>.-</w:t>
      </w:r>
      <w:proofErr w:type="gramEnd"/>
      <w:r w:rsidRPr="007A0466">
        <w:rPr>
          <w:rFonts w:ascii="Cambria" w:hAnsi="Cambria"/>
          <w:sz w:val="22"/>
          <w:szCs w:val="22"/>
        </w:rPr>
        <w:t xml:space="preserve"> Achizitorul pe parcursul derulării contractului de achiziție publică are obligația de a se implica activ prin reprezentanții săi pentru a rezolva toate problemele ce pot apărea pe întreaga durată a prestării serviciilor care sunt în responsabilitatea beneficiarului și de care depind îndeplinirea obligațiilor contractuale ale prestatorului.</w:t>
      </w:r>
    </w:p>
    <w:p w:rsidR="001C2C64" w:rsidRPr="00562674" w:rsidRDefault="001C2C64" w:rsidP="001C2C64">
      <w:pPr>
        <w:jc w:val="both"/>
        <w:rPr>
          <w:rFonts w:ascii="Cambria" w:hAnsi="Cambria"/>
          <w:sz w:val="22"/>
          <w:szCs w:val="22"/>
          <w:lang w:val="it-IT"/>
        </w:rPr>
      </w:pPr>
    </w:p>
    <w:p w:rsidR="007A0466" w:rsidRPr="007A0466" w:rsidRDefault="001C2C64" w:rsidP="007A0466">
      <w:pPr>
        <w:jc w:val="both"/>
        <w:rPr>
          <w:rFonts w:ascii="Cambria" w:hAnsi="Cambria"/>
          <w:b/>
          <w:bCs/>
          <w:sz w:val="22"/>
          <w:szCs w:val="22"/>
          <w:lang w:val="it-IT"/>
        </w:rPr>
      </w:pPr>
      <w:r w:rsidRPr="00562674">
        <w:rPr>
          <w:rFonts w:ascii="Cambria" w:hAnsi="Cambria"/>
          <w:b/>
          <w:bCs/>
          <w:sz w:val="22"/>
          <w:szCs w:val="22"/>
          <w:lang w:val="it-IT"/>
        </w:rPr>
        <w:t xml:space="preserve">13. </w:t>
      </w:r>
      <w:r w:rsidR="007A0466" w:rsidRPr="007A0466">
        <w:rPr>
          <w:rFonts w:ascii="Cambria" w:hAnsi="Cambria"/>
          <w:b/>
          <w:bCs/>
          <w:sz w:val="22"/>
          <w:szCs w:val="22"/>
          <w:lang w:val="it-IT"/>
        </w:rPr>
        <w:t xml:space="preserve">Recepţie şi verificări </w:t>
      </w:r>
    </w:p>
    <w:p w:rsidR="007A0466" w:rsidRPr="007A0466" w:rsidRDefault="007A0466" w:rsidP="007A0466">
      <w:pPr>
        <w:jc w:val="both"/>
        <w:rPr>
          <w:rFonts w:ascii="Cambria" w:hAnsi="Cambria"/>
          <w:bCs/>
          <w:sz w:val="22"/>
          <w:szCs w:val="22"/>
          <w:lang w:val="it-IT"/>
        </w:rPr>
      </w:pPr>
      <w:r w:rsidRPr="007A0466">
        <w:rPr>
          <w:rFonts w:ascii="Cambria" w:hAnsi="Cambria"/>
          <w:bCs/>
          <w:sz w:val="22"/>
          <w:szCs w:val="22"/>
          <w:lang w:val="it-IT"/>
        </w:rPr>
        <w:t xml:space="preserve">13.1. - Achizitorul are dreptul de a verifica zilnic modul de prestare a serviciilor şi va recepţiona parţial/final serviciile prestate. </w:t>
      </w:r>
    </w:p>
    <w:p w:rsidR="007A0466" w:rsidRPr="007A0466" w:rsidRDefault="007A0466" w:rsidP="007A0466">
      <w:pPr>
        <w:jc w:val="both"/>
        <w:rPr>
          <w:rFonts w:ascii="Cambria" w:hAnsi="Cambria"/>
          <w:bCs/>
          <w:sz w:val="22"/>
          <w:szCs w:val="22"/>
          <w:lang w:val="it-IT"/>
        </w:rPr>
      </w:pPr>
      <w:r w:rsidRPr="007A0466">
        <w:rPr>
          <w:rFonts w:ascii="Cambria" w:hAnsi="Cambria"/>
          <w:bCs/>
          <w:sz w:val="22"/>
          <w:szCs w:val="22"/>
          <w:lang w:val="it-IT"/>
        </w:rPr>
        <w:t>13.2. - Procesul verbal de recepție va avea anexat centralizatorul cu numărul de porții livrate zilnic, meniul din ziua respectivă. De asemenea, prestatorul va prezenta la declarația de conformitate și calculul caloriilor și gramajul pe porție. În cazul constatării unor deficiențe în prestarea serviciilor, acestea se comunic imediat, în scris, prestatorului.</w:t>
      </w:r>
    </w:p>
    <w:p w:rsidR="007A0466" w:rsidRPr="007A0466" w:rsidRDefault="007A0466" w:rsidP="007A0466">
      <w:pPr>
        <w:jc w:val="both"/>
        <w:rPr>
          <w:rFonts w:ascii="Cambria" w:hAnsi="Cambria"/>
          <w:bCs/>
          <w:sz w:val="22"/>
          <w:szCs w:val="22"/>
          <w:lang w:val="it-IT"/>
        </w:rPr>
      </w:pPr>
      <w:r w:rsidRPr="007A0466">
        <w:rPr>
          <w:rFonts w:ascii="Cambria" w:hAnsi="Cambria"/>
          <w:bCs/>
          <w:sz w:val="22"/>
          <w:szCs w:val="22"/>
          <w:lang w:val="it-IT"/>
        </w:rPr>
        <w:t>13.3. - Prestatorul are dreptul de a verifica modul de prestare a servicilor pentru a stabili conformitatea lor cu prevederile din propunerea tehnică și din caietul de sarcini.</w:t>
      </w:r>
    </w:p>
    <w:p w:rsidR="007A0466" w:rsidRPr="007A0466" w:rsidRDefault="007A0466" w:rsidP="007A0466">
      <w:pPr>
        <w:jc w:val="both"/>
        <w:rPr>
          <w:rFonts w:ascii="Cambria" w:hAnsi="Cambria"/>
          <w:bCs/>
          <w:sz w:val="22"/>
          <w:szCs w:val="22"/>
          <w:lang w:val="it-IT"/>
        </w:rPr>
      </w:pPr>
      <w:r w:rsidRPr="007A0466">
        <w:rPr>
          <w:rFonts w:ascii="Cambria" w:hAnsi="Cambria"/>
          <w:bCs/>
          <w:sz w:val="22"/>
          <w:szCs w:val="22"/>
          <w:lang w:val="it-IT"/>
        </w:rPr>
        <w:t>13.4. - Recepția hranei se va realiza zilnic de către achizitor prin personalul desemnat. Nu se va distribui hrana fără avizul de însoțire al acesteia. În cazul constatării unor deficiențe în prestarea serviciilor, acestea se comunică imediat în scris prestatorului, iar măsurile de remdiere a deficiențelor vor fi stabilit de comun acord.</w:t>
      </w:r>
    </w:p>
    <w:p w:rsidR="007A0466" w:rsidRPr="007A0466" w:rsidRDefault="007A0466" w:rsidP="007A0466">
      <w:pPr>
        <w:jc w:val="both"/>
        <w:rPr>
          <w:rFonts w:ascii="Cambria" w:hAnsi="Cambria"/>
          <w:bCs/>
          <w:sz w:val="22"/>
          <w:szCs w:val="22"/>
          <w:lang w:val="it-IT"/>
        </w:rPr>
      </w:pPr>
      <w:r w:rsidRPr="007A0466">
        <w:rPr>
          <w:rFonts w:ascii="Cambria" w:hAnsi="Cambria"/>
          <w:bCs/>
          <w:sz w:val="22"/>
          <w:szCs w:val="22"/>
          <w:lang w:val="it-IT"/>
        </w:rPr>
        <w:t>13.5. - Personalul administrativ are obligația și dreptul de a urmări și verifica distribuirea alimentelor pe tot parcursul desfășurării acestor activități. În cazul în care se constată abateri ce</w:t>
      </w:r>
      <w:r w:rsidRPr="007A0466">
        <w:rPr>
          <w:rFonts w:ascii="Cambria" w:hAnsi="Cambria"/>
          <w:b/>
          <w:bCs/>
          <w:sz w:val="22"/>
          <w:szCs w:val="22"/>
          <w:lang w:val="it-IT"/>
        </w:rPr>
        <w:t xml:space="preserve"> </w:t>
      </w:r>
      <w:r w:rsidRPr="007A0466">
        <w:rPr>
          <w:rFonts w:ascii="Cambria" w:hAnsi="Cambria"/>
          <w:bCs/>
          <w:sz w:val="22"/>
          <w:szCs w:val="22"/>
          <w:lang w:val="it-IT"/>
        </w:rPr>
        <w:t>pot conduce la consecințe grave pentru strea de sănătate a copiilor, personalul administrativ va avea dreptul să oprească distribuirea hranei, iar prestatorul va fi obligat să înlocuiască alimentele sau hrana în cauză cu altele corespunzătoare, în decurs de 2 ore, fără a pretinde plăți supimentare pentru aceasta.</w:t>
      </w:r>
    </w:p>
    <w:p w:rsidR="007A0466" w:rsidRPr="007A0466" w:rsidRDefault="007A0466" w:rsidP="007A0466">
      <w:pPr>
        <w:jc w:val="both"/>
        <w:rPr>
          <w:rFonts w:ascii="Cambria" w:hAnsi="Cambria"/>
          <w:bCs/>
          <w:sz w:val="22"/>
          <w:szCs w:val="22"/>
          <w:lang w:val="it-IT"/>
        </w:rPr>
      </w:pPr>
      <w:r w:rsidRPr="007A0466">
        <w:rPr>
          <w:rFonts w:ascii="Cambria" w:hAnsi="Cambria"/>
          <w:bCs/>
          <w:sz w:val="22"/>
          <w:szCs w:val="22"/>
          <w:lang w:val="it-IT"/>
        </w:rPr>
        <w:t>1</w:t>
      </w:r>
      <w:r>
        <w:rPr>
          <w:rFonts w:ascii="Cambria" w:hAnsi="Cambria"/>
          <w:bCs/>
          <w:sz w:val="22"/>
          <w:szCs w:val="22"/>
          <w:lang w:val="it-IT"/>
        </w:rPr>
        <w:t>3</w:t>
      </w:r>
      <w:r w:rsidRPr="007A0466">
        <w:rPr>
          <w:rFonts w:ascii="Cambria" w:hAnsi="Cambria"/>
          <w:bCs/>
          <w:sz w:val="22"/>
          <w:szCs w:val="22"/>
          <w:lang w:val="it-IT"/>
        </w:rPr>
        <w:t>.6. - Zilnic, o probă din hrana preparată, de la fiecare meniu servit, va fi păstrată în firgider vreme de 48 de ore. De asemenea, hrana va fi verificată obligatoriu de către persoana desemnată de achizitor. Avizul acestora va fi pe documentul de distribuție.</w:t>
      </w:r>
    </w:p>
    <w:p w:rsidR="007A0466" w:rsidRPr="007A0466" w:rsidRDefault="007A0466" w:rsidP="007A0466">
      <w:pPr>
        <w:jc w:val="both"/>
        <w:rPr>
          <w:rFonts w:ascii="Cambria" w:hAnsi="Cambria"/>
          <w:bCs/>
          <w:sz w:val="22"/>
          <w:szCs w:val="22"/>
          <w:lang w:val="it-IT"/>
        </w:rPr>
      </w:pPr>
      <w:r w:rsidRPr="007A0466">
        <w:rPr>
          <w:rFonts w:ascii="Cambria" w:hAnsi="Cambria"/>
          <w:bCs/>
          <w:sz w:val="22"/>
          <w:szCs w:val="22"/>
          <w:lang w:val="it-IT"/>
        </w:rPr>
        <w:lastRenderedPageBreak/>
        <w:t>1</w:t>
      </w:r>
      <w:r>
        <w:rPr>
          <w:rFonts w:ascii="Cambria" w:hAnsi="Cambria"/>
          <w:bCs/>
          <w:sz w:val="22"/>
          <w:szCs w:val="22"/>
          <w:lang w:val="it-IT"/>
        </w:rPr>
        <w:t>3</w:t>
      </w:r>
      <w:r w:rsidRPr="007A0466">
        <w:rPr>
          <w:rFonts w:ascii="Cambria" w:hAnsi="Cambria"/>
          <w:bCs/>
          <w:sz w:val="22"/>
          <w:szCs w:val="22"/>
          <w:lang w:val="it-IT"/>
        </w:rPr>
        <w:t>.7. - Verificările vor fi efectuate în conformitate cu prevederile din prezentul contract. Achizitorul are obligația de a notifica, în scris, prestatorului, identitatea persoanelor împuternicite pentru acest scop.</w:t>
      </w:r>
    </w:p>
    <w:p w:rsidR="007A0466" w:rsidRPr="007A0466" w:rsidRDefault="007A0466" w:rsidP="007A0466">
      <w:pPr>
        <w:jc w:val="both"/>
        <w:rPr>
          <w:rFonts w:ascii="Cambria" w:hAnsi="Cambria"/>
          <w:bCs/>
          <w:sz w:val="22"/>
          <w:szCs w:val="22"/>
          <w:lang w:val="it-IT"/>
        </w:rPr>
      </w:pPr>
    </w:p>
    <w:p w:rsidR="007A0466" w:rsidRDefault="000D75B7" w:rsidP="001C2C64">
      <w:pPr>
        <w:jc w:val="both"/>
        <w:rPr>
          <w:rFonts w:ascii="Cambria" w:hAnsi="Cambria"/>
          <w:b/>
          <w:bCs/>
          <w:sz w:val="22"/>
          <w:szCs w:val="22"/>
          <w:lang w:val="it-IT"/>
        </w:rPr>
      </w:pPr>
      <w:r>
        <w:rPr>
          <w:rFonts w:ascii="Cambria" w:hAnsi="Cambria"/>
          <w:b/>
          <w:bCs/>
          <w:sz w:val="22"/>
          <w:szCs w:val="22"/>
          <w:lang w:val="it-IT"/>
        </w:rPr>
        <w:t xml:space="preserve">14. </w:t>
      </w:r>
      <w:r w:rsidRPr="000D75B7">
        <w:rPr>
          <w:rFonts w:ascii="Cambria" w:hAnsi="Cambria"/>
          <w:b/>
          <w:bCs/>
          <w:sz w:val="22"/>
          <w:szCs w:val="22"/>
          <w:lang w:val="it-IT"/>
        </w:rPr>
        <w:t>Perioada de garanție acordată serviciilor</w:t>
      </w:r>
    </w:p>
    <w:p w:rsidR="000D75B7" w:rsidRPr="000D75B7" w:rsidRDefault="000D75B7" w:rsidP="000D75B7">
      <w:pPr>
        <w:jc w:val="both"/>
        <w:rPr>
          <w:rFonts w:ascii="Cambria" w:hAnsi="Cambria"/>
          <w:bCs/>
          <w:sz w:val="22"/>
          <w:szCs w:val="22"/>
          <w:lang w:val="it-IT"/>
        </w:rPr>
      </w:pPr>
      <w:r w:rsidRPr="000D75B7">
        <w:rPr>
          <w:rFonts w:ascii="Cambria" w:hAnsi="Cambria"/>
          <w:bCs/>
          <w:sz w:val="22"/>
          <w:szCs w:val="22"/>
          <w:lang w:val="it-IT"/>
        </w:rPr>
        <w:t>14.1. - Achizitorul are dreptul de a notifica imediat prestatorului, în scris, orice plângere sau reclamație ce apare în perioada prestării serviciilor contractate.</w:t>
      </w:r>
    </w:p>
    <w:p w:rsidR="000D75B7" w:rsidRPr="000D75B7" w:rsidRDefault="000D75B7" w:rsidP="000D75B7">
      <w:pPr>
        <w:jc w:val="both"/>
        <w:rPr>
          <w:rFonts w:ascii="Cambria" w:hAnsi="Cambria"/>
          <w:bCs/>
          <w:sz w:val="22"/>
          <w:szCs w:val="22"/>
          <w:lang w:val="it-IT"/>
        </w:rPr>
      </w:pPr>
      <w:r w:rsidRPr="000D75B7">
        <w:rPr>
          <w:rFonts w:ascii="Cambria" w:hAnsi="Cambria"/>
          <w:bCs/>
          <w:sz w:val="22"/>
          <w:szCs w:val="22"/>
          <w:lang w:val="it-IT"/>
        </w:rPr>
        <w:t>14.2. - La primirea unei astfel de notificări, prestatorul are obligația de a remedia în termen de cel mult 48 de ore, termenul putând fi depășit daacă întreruperile rezultă din cazurile fortuite sau de forță majoră.</w:t>
      </w:r>
    </w:p>
    <w:p w:rsidR="000D75B7" w:rsidRPr="000D75B7" w:rsidRDefault="000D75B7" w:rsidP="000D75B7">
      <w:pPr>
        <w:jc w:val="both"/>
        <w:rPr>
          <w:rFonts w:ascii="Cambria" w:hAnsi="Cambria"/>
          <w:bCs/>
          <w:sz w:val="22"/>
          <w:szCs w:val="22"/>
          <w:lang w:val="it-IT"/>
        </w:rPr>
      </w:pPr>
      <w:r w:rsidRPr="000D75B7">
        <w:rPr>
          <w:rFonts w:ascii="Cambria" w:hAnsi="Cambria"/>
          <w:bCs/>
          <w:sz w:val="22"/>
          <w:szCs w:val="22"/>
          <w:lang w:val="it-IT"/>
        </w:rPr>
        <w:t>14.3. - Dacă prestatorul, după ce a fost însștiințat, nu reușește să remedieze situația în perioada convenită, achizitorul are dreptul de a lua măsuri de remediere pe riscul și spezele prestatorului și fără a aduce niciun prejudiciu oricăror altor drepturi pe care achizitorul le poate avea față de prestator prin contract.</w:t>
      </w:r>
    </w:p>
    <w:p w:rsidR="000D75B7" w:rsidRPr="000D75B7" w:rsidRDefault="000D75B7" w:rsidP="000D75B7">
      <w:pPr>
        <w:jc w:val="both"/>
        <w:rPr>
          <w:rFonts w:ascii="Cambria" w:hAnsi="Cambria"/>
          <w:bCs/>
          <w:sz w:val="22"/>
          <w:szCs w:val="22"/>
          <w:lang w:val="it-IT"/>
        </w:rPr>
      </w:pPr>
    </w:p>
    <w:p w:rsidR="000D75B7" w:rsidRPr="000D75B7" w:rsidRDefault="000D75B7" w:rsidP="000D75B7">
      <w:pPr>
        <w:jc w:val="both"/>
        <w:rPr>
          <w:rFonts w:ascii="Cambria" w:hAnsi="Cambria"/>
          <w:b/>
          <w:bCs/>
          <w:sz w:val="22"/>
          <w:szCs w:val="22"/>
          <w:lang w:val="it-IT"/>
        </w:rPr>
      </w:pPr>
      <w:r w:rsidRPr="000D75B7">
        <w:rPr>
          <w:rFonts w:ascii="Cambria" w:hAnsi="Cambria"/>
          <w:b/>
          <w:bCs/>
          <w:sz w:val="22"/>
          <w:szCs w:val="22"/>
          <w:lang w:val="it-IT"/>
        </w:rPr>
        <w:t>15</w:t>
      </w:r>
      <w:r>
        <w:rPr>
          <w:rFonts w:ascii="Cambria" w:hAnsi="Cambria"/>
          <w:bCs/>
          <w:sz w:val="22"/>
          <w:szCs w:val="22"/>
          <w:lang w:val="it-IT"/>
        </w:rPr>
        <w:t xml:space="preserve">. </w:t>
      </w:r>
      <w:r w:rsidRPr="000D75B7">
        <w:rPr>
          <w:rFonts w:ascii="Cambria" w:hAnsi="Cambria"/>
          <w:b/>
          <w:bCs/>
          <w:sz w:val="22"/>
          <w:szCs w:val="22"/>
          <w:lang w:val="it-IT"/>
        </w:rPr>
        <w:t>Începere, finalizare, întârzieri, sistare</w:t>
      </w:r>
    </w:p>
    <w:p w:rsidR="000D75B7" w:rsidRPr="000D75B7" w:rsidRDefault="000D75B7" w:rsidP="000D75B7">
      <w:pPr>
        <w:jc w:val="both"/>
        <w:rPr>
          <w:rFonts w:ascii="Cambria" w:hAnsi="Cambria"/>
          <w:bCs/>
          <w:sz w:val="22"/>
          <w:szCs w:val="22"/>
          <w:lang w:val="it-IT"/>
        </w:rPr>
      </w:pPr>
      <w:r w:rsidRPr="000D75B7">
        <w:rPr>
          <w:rFonts w:ascii="Cambria" w:hAnsi="Cambria"/>
          <w:bCs/>
          <w:sz w:val="22"/>
          <w:szCs w:val="22"/>
          <w:lang w:val="it-IT"/>
        </w:rPr>
        <w:t>1</w:t>
      </w:r>
      <w:r>
        <w:rPr>
          <w:rFonts w:ascii="Cambria" w:hAnsi="Cambria"/>
          <w:bCs/>
          <w:sz w:val="22"/>
          <w:szCs w:val="22"/>
          <w:lang w:val="it-IT"/>
        </w:rPr>
        <w:t>5</w:t>
      </w:r>
      <w:r w:rsidRPr="000D75B7">
        <w:rPr>
          <w:rFonts w:ascii="Cambria" w:hAnsi="Cambria"/>
          <w:bCs/>
          <w:sz w:val="22"/>
          <w:szCs w:val="22"/>
          <w:lang w:val="it-IT"/>
        </w:rPr>
        <w:t>.1. - Prestatorul are obligaţia de a începe prestarea serviciilor contractate din momentul intrării în vigoare a contractului.</w:t>
      </w:r>
    </w:p>
    <w:p w:rsidR="000D75B7" w:rsidRPr="000D75B7" w:rsidRDefault="000D75B7" w:rsidP="000D75B7">
      <w:pPr>
        <w:jc w:val="both"/>
        <w:rPr>
          <w:rFonts w:ascii="Cambria" w:hAnsi="Cambria"/>
          <w:bCs/>
          <w:sz w:val="22"/>
          <w:szCs w:val="22"/>
          <w:lang w:val="it-IT"/>
        </w:rPr>
      </w:pPr>
      <w:r w:rsidRPr="000D75B7">
        <w:rPr>
          <w:rFonts w:ascii="Cambria" w:hAnsi="Cambria"/>
          <w:bCs/>
          <w:sz w:val="22"/>
          <w:szCs w:val="22"/>
          <w:lang w:val="it-IT"/>
        </w:rPr>
        <w:t>1</w:t>
      </w:r>
      <w:r>
        <w:rPr>
          <w:rFonts w:ascii="Cambria" w:hAnsi="Cambria"/>
          <w:bCs/>
          <w:sz w:val="22"/>
          <w:szCs w:val="22"/>
          <w:lang w:val="it-IT"/>
        </w:rPr>
        <w:t>5</w:t>
      </w:r>
      <w:r w:rsidRPr="000D75B7">
        <w:rPr>
          <w:rFonts w:ascii="Cambria" w:hAnsi="Cambria"/>
          <w:bCs/>
          <w:sz w:val="22"/>
          <w:szCs w:val="22"/>
          <w:lang w:val="it-IT"/>
        </w:rPr>
        <w:t>.2. - (1) Serviciile prestate în baza contractului trebuie finalizate conform art. 6 din contract.</w:t>
      </w:r>
    </w:p>
    <w:p w:rsidR="000D75B7" w:rsidRPr="000D75B7" w:rsidRDefault="000D75B7" w:rsidP="000D75B7">
      <w:pPr>
        <w:jc w:val="both"/>
        <w:rPr>
          <w:rFonts w:ascii="Cambria" w:hAnsi="Cambria"/>
          <w:bCs/>
          <w:sz w:val="22"/>
          <w:szCs w:val="22"/>
        </w:rPr>
      </w:pPr>
      <w:r w:rsidRPr="000D75B7">
        <w:rPr>
          <w:rFonts w:ascii="Cambria" w:hAnsi="Cambria"/>
          <w:bCs/>
          <w:sz w:val="22"/>
          <w:szCs w:val="22"/>
        </w:rPr>
        <w:t xml:space="preserve"> (2) În cazul în care: </w:t>
      </w:r>
    </w:p>
    <w:p w:rsidR="000D75B7" w:rsidRPr="000D75B7" w:rsidRDefault="000D75B7" w:rsidP="000D75B7">
      <w:pPr>
        <w:numPr>
          <w:ilvl w:val="7"/>
          <w:numId w:val="5"/>
        </w:numPr>
        <w:jc w:val="both"/>
        <w:rPr>
          <w:rFonts w:ascii="Cambria" w:hAnsi="Cambria"/>
          <w:bCs/>
          <w:sz w:val="22"/>
          <w:szCs w:val="22"/>
          <w:lang w:val="fr-FR"/>
        </w:rPr>
      </w:pPr>
      <w:r w:rsidRPr="000D75B7">
        <w:rPr>
          <w:rFonts w:ascii="Cambria" w:hAnsi="Cambria"/>
          <w:bCs/>
          <w:sz w:val="22"/>
          <w:szCs w:val="22"/>
          <w:lang w:val="fr-FR"/>
        </w:rPr>
        <w:t>orice motive de întârziere, ce nu se datorează  Prestatorului, sau</w:t>
      </w:r>
    </w:p>
    <w:p w:rsidR="000D75B7" w:rsidRPr="000D75B7" w:rsidRDefault="000D75B7" w:rsidP="000D75B7">
      <w:pPr>
        <w:numPr>
          <w:ilvl w:val="7"/>
          <w:numId w:val="5"/>
        </w:numPr>
        <w:jc w:val="both"/>
        <w:rPr>
          <w:rFonts w:ascii="Cambria" w:hAnsi="Cambria"/>
          <w:bCs/>
          <w:sz w:val="22"/>
          <w:szCs w:val="22"/>
          <w:lang w:val="fr-FR"/>
        </w:rPr>
      </w:pPr>
      <w:r w:rsidRPr="000D75B7">
        <w:rPr>
          <w:rFonts w:ascii="Cambria" w:hAnsi="Cambria"/>
          <w:bCs/>
          <w:sz w:val="22"/>
          <w:szCs w:val="22"/>
          <w:lang w:val="fr-FR"/>
        </w:rPr>
        <w:t>alte circumstanţe neobişnuite susceptibile de a surveni, altfel decât prin încălcarea contractului de către Prestator,</w:t>
      </w:r>
    </w:p>
    <w:p w:rsidR="000D75B7" w:rsidRPr="000D75B7" w:rsidRDefault="000D75B7" w:rsidP="000D75B7">
      <w:pPr>
        <w:jc w:val="both"/>
        <w:rPr>
          <w:rFonts w:ascii="Cambria" w:hAnsi="Cambria"/>
          <w:bCs/>
          <w:sz w:val="22"/>
          <w:szCs w:val="22"/>
          <w:lang w:val="it-IT"/>
        </w:rPr>
      </w:pPr>
      <w:r w:rsidRPr="000D75B7">
        <w:rPr>
          <w:rFonts w:ascii="Cambria" w:hAnsi="Cambria"/>
          <w:bCs/>
          <w:sz w:val="22"/>
          <w:szCs w:val="22"/>
          <w:lang w:val="fr-FR"/>
        </w:rPr>
        <w:t>î</w:t>
      </w:r>
      <w:r w:rsidRPr="000D75B7">
        <w:rPr>
          <w:rFonts w:ascii="Cambria" w:hAnsi="Cambria"/>
          <w:bCs/>
          <w:sz w:val="22"/>
          <w:szCs w:val="22"/>
          <w:lang w:val="it-IT"/>
        </w:rPr>
        <w:t xml:space="preserve">ndreptăţesc Prestatorul de a solicita prelungirea perioadei de prestare a serviciilor sau a oricărei faze a acestora, atunci părţile vor revizui, de comun acord, perioada de prestare şi vor semna un act adiţional. </w:t>
      </w:r>
    </w:p>
    <w:p w:rsidR="000D75B7" w:rsidRPr="000D75B7" w:rsidRDefault="000D75B7" w:rsidP="000D75B7">
      <w:pPr>
        <w:jc w:val="both"/>
        <w:rPr>
          <w:rFonts w:ascii="Cambria" w:hAnsi="Cambria"/>
          <w:bCs/>
          <w:sz w:val="22"/>
          <w:szCs w:val="22"/>
        </w:rPr>
      </w:pPr>
      <w:r w:rsidRPr="000D75B7">
        <w:rPr>
          <w:rFonts w:ascii="Cambria" w:hAnsi="Cambria"/>
          <w:bCs/>
          <w:sz w:val="22"/>
          <w:szCs w:val="22"/>
        </w:rPr>
        <w:t>1</w:t>
      </w:r>
      <w:r>
        <w:rPr>
          <w:rFonts w:ascii="Cambria" w:hAnsi="Cambria"/>
          <w:bCs/>
          <w:sz w:val="22"/>
          <w:szCs w:val="22"/>
        </w:rPr>
        <w:t>5</w:t>
      </w:r>
      <w:r w:rsidRPr="000D75B7">
        <w:rPr>
          <w:rFonts w:ascii="Cambria" w:hAnsi="Cambria"/>
          <w:bCs/>
          <w:sz w:val="22"/>
          <w:szCs w:val="22"/>
        </w:rPr>
        <w:t>.3. - În afara cazului în care Achizitorul este de acord cu o prelungire a termenului de prestare, orice întârziere în îndeplinirea contractului dă dreptul Achizitorului de a solicita penalităţi Prestatorului.</w:t>
      </w:r>
    </w:p>
    <w:p w:rsidR="000D75B7" w:rsidRPr="000D75B7" w:rsidRDefault="000D75B7" w:rsidP="000D75B7">
      <w:pPr>
        <w:jc w:val="both"/>
        <w:rPr>
          <w:rFonts w:ascii="Cambria" w:hAnsi="Cambria"/>
          <w:bCs/>
          <w:sz w:val="22"/>
          <w:szCs w:val="22"/>
          <w:lang w:val="ro-RO"/>
        </w:rPr>
      </w:pPr>
      <w:r w:rsidRPr="000D75B7">
        <w:rPr>
          <w:rFonts w:ascii="Cambria" w:hAnsi="Cambria"/>
          <w:bCs/>
          <w:sz w:val="22"/>
          <w:szCs w:val="22"/>
          <w:lang w:val="ro-RO"/>
        </w:rPr>
        <w:t>1</w:t>
      </w:r>
      <w:r>
        <w:rPr>
          <w:rFonts w:ascii="Cambria" w:hAnsi="Cambria"/>
          <w:bCs/>
          <w:sz w:val="22"/>
          <w:szCs w:val="22"/>
          <w:lang w:val="ro-RO"/>
        </w:rPr>
        <w:t>5</w:t>
      </w:r>
      <w:r w:rsidRPr="000D75B7">
        <w:rPr>
          <w:rFonts w:ascii="Cambria" w:hAnsi="Cambria"/>
          <w:bCs/>
          <w:sz w:val="22"/>
          <w:szCs w:val="22"/>
          <w:lang w:val="ro-RO"/>
        </w:rPr>
        <w:t>.4. - Modificarea datei/perioadelor de prestare asumate, se poate face cu acordul părţilor, prin act adiţional.</w:t>
      </w:r>
    </w:p>
    <w:p w:rsidR="000D75B7" w:rsidRPr="000D75B7" w:rsidRDefault="000D75B7" w:rsidP="000D75B7">
      <w:pPr>
        <w:jc w:val="both"/>
        <w:rPr>
          <w:rFonts w:ascii="Cambria" w:hAnsi="Cambria"/>
          <w:bCs/>
          <w:sz w:val="22"/>
          <w:szCs w:val="22"/>
          <w:lang w:val="fr-FR"/>
        </w:rPr>
      </w:pPr>
      <w:r w:rsidRPr="000D75B7">
        <w:rPr>
          <w:rFonts w:ascii="Cambria" w:hAnsi="Cambria"/>
          <w:bCs/>
          <w:sz w:val="22"/>
          <w:szCs w:val="22"/>
          <w:lang w:val="fr-FR"/>
        </w:rPr>
        <w:t>1</w:t>
      </w:r>
      <w:r>
        <w:rPr>
          <w:rFonts w:ascii="Cambria" w:hAnsi="Cambria"/>
          <w:bCs/>
          <w:sz w:val="22"/>
          <w:szCs w:val="22"/>
          <w:lang w:val="fr-FR"/>
        </w:rPr>
        <w:t>5</w:t>
      </w:r>
      <w:r w:rsidRPr="000D75B7">
        <w:rPr>
          <w:rFonts w:ascii="Cambria" w:hAnsi="Cambria"/>
          <w:bCs/>
          <w:sz w:val="22"/>
          <w:szCs w:val="22"/>
          <w:lang w:val="fr-FR"/>
        </w:rPr>
        <w:t xml:space="preserve">.5. - Contractul înceteaza de drept în următoarele situaţiii: </w:t>
      </w:r>
    </w:p>
    <w:p w:rsidR="000D75B7" w:rsidRPr="000D75B7" w:rsidRDefault="000D75B7" w:rsidP="000D75B7">
      <w:pPr>
        <w:jc w:val="both"/>
        <w:rPr>
          <w:rFonts w:ascii="Cambria" w:hAnsi="Cambria"/>
          <w:bCs/>
          <w:sz w:val="22"/>
          <w:szCs w:val="22"/>
          <w:lang w:val="fr-FR"/>
        </w:rPr>
      </w:pPr>
      <w:r w:rsidRPr="000D75B7">
        <w:rPr>
          <w:rFonts w:ascii="Cambria" w:hAnsi="Cambria"/>
          <w:bCs/>
          <w:sz w:val="22"/>
          <w:szCs w:val="22"/>
          <w:lang w:val="fr-FR"/>
        </w:rPr>
        <w:t>a) prin ajungere la termen ;</w:t>
      </w:r>
    </w:p>
    <w:p w:rsidR="000D75B7" w:rsidRPr="000D75B7" w:rsidRDefault="000D75B7" w:rsidP="000D75B7">
      <w:pPr>
        <w:jc w:val="both"/>
        <w:rPr>
          <w:rFonts w:ascii="Cambria" w:hAnsi="Cambria"/>
          <w:bCs/>
          <w:sz w:val="22"/>
          <w:szCs w:val="22"/>
          <w:lang w:val="fr-FR"/>
        </w:rPr>
      </w:pPr>
      <w:r w:rsidRPr="000D75B7">
        <w:rPr>
          <w:rFonts w:ascii="Cambria" w:hAnsi="Cambria"/>
          <w:bCs/>
          <w:sz w:val="22"/>
          <w:szCs w:val="22"/>
          <w:lang w:val="fr-FR"/>
        </w:rPr>
        <w:t>b) cu anticipaţie prin acordul părţilor sau pentru neîndeplinirea clauzelor contractuale;</w:t>
      </w:r>
    </w:p>
    <w:p w:rsidR="000D75B7" w:rsidRPr="000D75B7" w:rsidRDefault="000D75B7" w:rsidP="000D75B7">
      <w:pPr>
        <w:jc w:val="both"/>
        <w:rPr>
          <w:rFonts w:ascii="Cambria" w:hAnsi="Cambria"/>
          <w:bCs/>
          <w:sz w:val="22"/>
          <w:szCs w:val="22"/>
          <w:lang w:val="fr-FR"/>
        </w:rPr>
      </w:pPr>
      <w:r w:rsidRPr="000D75B7">
        <w:rPr>
          <w:rFonts w:ascii="Cambria" w:hAnsi="Cambria"/>
          <w:bCs/>
          <w:sz w:val="22"/>
          <w:szCs w:val="22"/>
          <w:lang w:val="fr-FR"/>
        </w:rPr>
        <w:t>c) în cazul în care interesul național sau local o  impune, prin denunțare unilaterală de către achizitor ;</w:t>
      </w:r>
    </w:p>
    <w:p w:rsidR="000D75B7" w:rsidRPr="000D75B7" w:rsidRDefault="000D75B7" w:rsidP="000D75B7">
      <w:pPr>
        <w:jc w:val="both"/>
        <w:rPr>
          <w:rFonts w:ascii="Cambria" w:hAnsi="Cambria"/>
          <w:bCs/>
          <w:sz w:val="22"/>
          <w:szCs w:val="22"/>
          <w:lang w:val="fr-FR"/>
        </w:rPr>
      </w:pPr>
      <w:r w:rsidRPr="000D75B7">
        <w:rPr>
          <w:rFonts w:ascii="Cambria" w:hAnsi="Cambria"/>
          <w:bCs/>
          <w:sz w:val="22"/>
          <w:szCs w:val="22"/>
          <w:lang w:val="fr-FR"/>
        </w:rPr>
        <w:t>d) în cazul în care forța majoră durează mai mult de 2 luni de zile ;</w:t>
      </w:r>
    </w:p>
    <w:p w:rsidR="000D75B7" w:rsidRPr="000D75B7" w:rsidRDefault="000D75B7" w:rsidP="000D75B7">
      <w:pPr>
        <w:jc w:val="both"/>
        <w:rPr>
          <w:rFonts w:ascii="Cambria" w:hAnsi="Cambria"/>
          <w:bCs/>
          <w:sz w:val="22"/>
          <w:szCs w:val="22"/>
          <w:lang w:val="fr-FR"/>
        </w:rPr>
      </w:pPr>
      <w:r w:rsidRPr="000D75B7">
        <w:rPr>
          <w:rFonts w:ascii="Cambria" w:hAnsi="Cambria"/>
          <w:bCs/>
          <w:sz w:val="22"/>
          <w:szCs w:val="22"/>
          <w:lang w:val="fr-FR"/>
        </w:rPr>
        <w:t xml:space="preserve">e) prin reziliere unilaterală de către achizitor în condițiile stipulate în prezentul contract. </w:t>
      </w:r>
    </w:p>
    <w:p w:rsidR="000D75B7" w:rsidRPr="000D75B7" w:rsidRDefault="000D75B7" w:rsidP="000D75B7">
      <w:pPr>
        <w:jc w:val="both"/>
        <w:rPr>
          <w:rFonts w:ascii="Cambria" w:hAnsi="Cambria"/>
          <w:bCs/>
          <w:sz w:val="22"/>
          <w:szCs w:val="22"/>
          <w:lang w:val="it-IT"/>
        </w:rPr>
      </w:pPr>
      <w:r w:rsidRPr="000D75B7">
        <w:rPr>
          <w:rFonts w:ascii="Cambria" w:hAnsi="Cambria"/>
          <w:bCs/>
          <w:sz w:val="22"/>
          <w:szCs w:val="22"/>
          <w:lang w:val="it-IT"/>
        </w:rPr>
        <w:t>1</w:t>
      </w:r>
      <w:r>
        <w:rPr>
          <w:rFonts w:ascii="Cambria" w:hAnsi="Cambria"/>
          <w:bCs/>
          <w:sz w:val="22"/>
          <w:szCs w:val="22"/>
          <w:lang w:val="it-IT"/>
        </w:rPr>
        <w:t>5</w:t>
      </w:r>
      <w:r w:rsidRPr="000D75B7">
        <w:rPr>
          <w:rFonts w:ascii="Cambria" w:hAnsi="Cambria"/>
          <w:bCs/>
          <w:sz w:val="22"/>
          <w:szCs w:val="22"/>
          <w:lang w:val="it-IT"/>
        </w:rPr>
        <w:t>.6. - Încetarea contractului nu afectează executarea obligațiilor scadente între părțile contractante și nu exonerează partea în culpă, în caz de reziliere, de răspunderea pentru prejudiciile cauzate.</w:t>
      </w:r>
    </w:p>
    <w:p w:rsidR="000D75B7" w:rsidRPr="000D75B7" w:rsidRDefault="000D75B7" w:rsidP="000D75B7">
      <w:pPr>
        <w:jc w:val="both"/>
        <w:rPr>
          <w:rFonts w:ascii="Cambria" w:hAnsi="Cambria"/>
          <w:b/>
          <w:bCs/>
          <w:sz w:val="22"/>
          <w:szCs w:val="22"/>
          <w:lang w:val="it-IT"/>
        </w:rPr>
      </w:pPr>
    </w:p>
    <w:p w:rsidR="000D75B7" w:rsidRPr="000D75B7" w:rsidRDefault="000D75B7" w:rsidP="000D75B7">
      <w:pPr>
        <w:jc w:val="both"/>
        <w:rPr>
          <w:rFonts w:ascii="Cambria" w:hAnsi="Cambria"/>
          <w:b/>
          <w:bCs/>
          <w:i/>
          <w:sz w:val="22"/>
          <w:szCs w:val="22"/>
          <w:lang w:val="it-IT"/>
        </w:rPr>
      </w:pPr>
      <w:r>
        <w:rPr>
          <w:rFonts w:ascii="Cambria" w:hAnsi="Cambria"/>
          <w:b/>
          <w:bCs/>
          <w:sz w:val="22"/>
          <w:szCs w:val="22"/>
          <w:lang w:val="it-IT"/>
        </w:rPr>
        <w:t>16</w:t>
      </w:r>
      <w:r w:rsidRPr="000D75B7">
        <w:rPr>
          <w:rFonts w:ascii="Cambria" w:hAnsi="Cambria"/>
          <w:b/>
          <w:bCs/>
          <w:sz w:val="22"/>
          <w:szCs w:val="22"/>
          <w:lang w:val="it-IT"/>
        </w:rPr>
        <w:t>. Documente şi modalităţi de plată</w:t>
      </w:r>
    </w:p>
    <w:p w:rsidR="000D75B7" w:rsidRPr="000D75B7" w:rsidRDefault="000D75B7" w:rsidP="000D75B7">
      <w:pPr>
        <w:jc w:val="both"/>
        <w:rPr>
          <w:rFonts w:ascii="Cambria" w:hAnsi="Cambria"/>
          <w:bCs/>
          <w:sz w:val="22"/>
          <w:szCs w:val="22"/>
          <w:lang w:val="ro-RO"/>
        </w:rPr>
      </w:pPr>
      <w:r>
        <w:rPr>
          <w:rFonts w:ascii="Cambria" w:hAnsi="Cambria"/>
          <w:bCs/>
          <w:sz w:val="22"/>
          <w:szCs w:val="22"/>
          <w:lang w:val="it-IT"/>
        </w:rPr>
        <w:t>16</w:t>
      </w:r>
      <w:r w:rsidRPr="000D75B7">
        <w:rPr>
          <w:rFonts w:ascii="Cambria" w:hAnsi="Cambria"/>
          <w:bCs/>
          <w:sz w:val="22"/>
          <w:szCs w:val="22"/>
          <w:lang w:val="it-IT"/>
        </w:rPr>
        <w:t xml:space="preserve">.1. - </w:t>
      </w:r>
      <w:r w:rsidRPr="000D75B7">
        <w:rPr>
          <w:rFonts w:ascii="Cambria" w:hAnsi="Cambria"/>
          <w:bCs/>
          <w:sz w:val="22"/>
          <w:szCs w:val="22"/>
          <w:lang w:val="ro-RO"/>
        </w:rPr>
        <w:t>Părţile convin că plata prezentului contract se va face, lunar, în termen de cel mult 30 de zile de la data emiterii facturii fiscale.</w:t>
      </w:r>
    </w:p>
    <w:p w:rsidR="000D75B7" w:rsidRPr="000D75B7" w:rsidRDefault="000D75B7" w:rsidP="000D75B7">
      <w:pPr>
        <w:jc w:val="both"/>
        <w:rPr>
          <w:rFonts w:ascii="Cambria" w:hAnsi="Cambria"/>
          <w:bCs/>
          <w:sz w:val="22"/>
          <w:szCs w:val="22"/>
          <w:lang w:val="pt-BR"/>
        </w:rPr>
      </w:pPr>
    </w:p>
    <w:p w:rsidR="000D75B7" w:rsidRPr="000D75B7" w:rsidRDefault="000D75B7" w:rsidP="000D75B7">
      <w:pPr>
        <w:jc w:val="both"/>
        <w:rPr>
          <w:rFonts w:ascii="Cambria" w:hAnsi="Cambria"/>
          <w:b/>
          <w:bCs/>
          <w:sz w:val="22"/>
          <w:szCs w:val="22"/>
          <w:lang w:val="ro-RO"/>
        </w:rPr>
      </w:pPr>
      <w:r>
        <w:rPr>
          <w:rFonts w:ascii="Cambria" w:hAnsi="Cambria"/>
          <w:b/>
          <w:bCs/>
          <w:sz w:val="22"/>
          <w:szCs w:val="22"/>
          <w:lang w:val="ro-RO"/>
        </w:rPr>
        <w:t>17</w:t>
      </w:r>
      <w:r w:rsidRPr="000D75B7">
        <w:rPr>
          <w:rFonts w:ascii="Cambria" w:hAnsi="Cambria"/>
          <w:b/>
          <w:bCs/>
          <w:sz w:val="22"/>
          <w:szCs w:val="22"/>
          <w:lang w:val="ro-RO"/>
        </w:rPr>
        <w:t>. Ajustarea preţului contractului</w:t>
      </w:r>
    </w:p>
    <w:p w:rsidR="000D75B7" w:rsidRPr="000D75B7" w:rsidRDefault="000D75B7" w:rsidP="000D75B7">
      <w:pPr>
        <w:jc w:val="both"/>
        <w:rPr>
          <w:rFonts w:ascii="Cambria" w:hAnsi="Cambria"/>
          <w:bCs/>
          <w:sz w:val="22"/>
          <w:szCs w:val="22"/>
          <w:lang w:val="pt-BR"/>
        </w:rPr>
      </w:pPr>
      <w:r>
        <w:rPr>
          <w:rFonts w:ascii="Cambria" w:hAnsi="Cambria"/>
          <w:bCs/>
          <w:sz w:val="22"/>
          <w:szCs w:val="22"/>
          <w:lang w:val="it-IT"/>
        </w:rPr>
        <w:t>17</w:t>
      </w:r>
      <w:r w:rsidRPr="000D75B7">
        <w:rPr>
          <w:rFonts w:ascii="Cambria" w:hAnsi="Cambria"/>
          <w:bCs/>
          <w:sz w:val="22"/>
          <w:szCs w:val="22"/>
          <w:lang w:val="it-IT"/>
        </w:rPr>
        <w:t>.1.</w:t>
      </w:r>
      <w:r w:rsidRPr="000D75B7">
        <w:rPr>
          <w:rFonts w:ascii="Cambria" w:hAnsi="Cambria"/>
          <w:bCs/>
          <w:sz w:val="22"/>
          <w:szCs w:val="22"/>
          <w:lang w:val="pt-BR"/>
        </w:rPr>
        <w:t xml:space="preserve"> - Preţul contractului este ferm şi nu se ajustează. Plățile datorate de achizitor prestatorului sunt tarifele declarate în propunerea financiară, anexă la contract.</w:t>
      </w:r>
    </w:p>
    <w:p w:rsidR="000D75B7" w:rsidRPr="000D75B7" w:rsidRDefault="000D75B7" w:rsidP="000D75B7">
      <w:pPr>
        <w:jc w:val="both"/>
        <w:rPr>
          <w:rFonts w:ascii="Cambria" w:hAnsi="Cambria"/>
          <w:bCs/>
          <w:sz w:val="22"/>
          <w:szCs w:val="22"/>
          <w:lang w:val="pt-BR"/>
        </w:rPr>
      </w:pPr>
      <w:r>
        <w:rPr>
          <w:rFonts w:ascii="Cambria" w:hAnsi="Cambria"/>
          <w:bCs/>
          <w:sz w:val="22"/>
          <w:szCs w:val="22"/>
          <w:lang w:val="pt-BR"/>
        </w:rPr>
        <w:t>17</w:t>
      </w:r>
      <w:r w:rsidRPr="000D75B7">
        <w:rPr>
          <w:rFonts w:ascii="Cambria" w:hAnsi="Cambria"/>
          <w:bCs/>
          <w:sz w:val="22"/>
          <w:szCs w:val="22"/>
          <w:lang w:val="pt-BR"/>
        </w:rPr>
        <w:t>.2. - Prețul contractului nu se actualizează.</w:t>
      </w:r>
    </w:p>
    <w:p w:rsidR="000D75B7" w:rsidRPr="000D75B7" w:rsidRDefault="000D75B7" w:rsidP="000D75B7">
      <w:pPr>
        <w:jc w:val="both"/>
        <w:rPr>
          <w:rFonts w:ascii="Cambria" w:hAnsi="Cambria"/>
          <w:b/>
          <w:bCs/>
          <w:sz w:val="22"/>
          <w:szCs w:val="22"/>
          <w:lang w:val="pt-BR"/>
        </w:rPr>
      </w:pPr>
    </w:p>
    <w:p w:rsidR="000D75B7" w:rsidRPr="000D75B7" w:rsidRDefault="000D75B7" w:rsidP="000D75B7">
      <w:pPr>
        <w:jc w:val="both"/>
        <w:rPr>
          <w:rFonts w:ascii="Cambria" w:hAnsi="Cambria"/>
          <w:b/>
          <w:bCs/>
          <w:sz w:val="22"/>
          <w:szCs w:val="22"/>
          <w:lang w:val="pt-BR"/>
        </w:rPr>
      </w:pPr>
      <w:r>
        <w:rPr>
          <w:rFonts w:ascii="Cambria" w:hAnsi="Cambria"/>
          <w:b/>
          <w:bCs/>
          <w:sz w:val="22"/>
          <w:szCs w:val="22"/>
          <w:lang w:val="pt-BR"/>
        </w:rPr>
        <w:t>18</w:t>
      </w:r>
      <w:r w:rsidRPr="000D75B7">
        <w:rPr>
          <w:rFonts w:ascii="Cambria" w:hAnsi="Cambria"/>
          <w:b/>
          <w:bCs/>
          <w:sz w:val="22"/>
          <w:szCs w:val="22"/>
          <w:lang w:val="pt-BR"/>
        </w:rPr>
        <w:t xml:space="preserve">. Amendamente </w:t>
      </w:r>
    </w:p>
    <w:p w:rsidR="000D75B7" w:rsidRPr="000D75B7" w:rsidRDefault="000D75B7" w:rsidP="000D75B7">
      <w:pPr>
        <w:jc w:val="both"/>
        <w:rPr>
          <w:rFonts w:ascii="Cambria" w:hAnsi="Cambria"/>
          <w:bCs/>
          <w:sz w:val="22"/>
          <w:szCs w:val="22"/>
          <w:lang w:val="pt-BR"/>
        </w:rPr>
      </w:pPr>
      <w:r>
        <w:rPr>
          <w:rFonts w:ascii="Cambria" w:hAnsi="Cambria"/>
          <w:bCs/>
          <w:sz w:val="22"/>
          <w:szCs w:val="22"/>
          <w:lang w:val="pt-BR"/>
        </w:rPr>
        <w:t>18</w:t>
      </w:r>
      <w:r w:rsidRPr="000D75B7">
        <w:rPr>
          <w:rFonts w:ascii="Cambria" w:hAnsi="Cambria"/>
          <w:bCs/>
          <w:sz w:val="22"/>
          <w:szCs w:val="22"/>
          <w:lang w:val="pt-BR"/>
        </w:rPr>
        <w:t>.1. -</w:t>
      </w:r>
      <w:r w:rsidRPr="000D75B7">
        <w:rPr>
          <w:rFonts w:ascii="Cambria" w:hAnsi="Cambria"/>
          <w:b/>
          <w:bCs/>
          <w:sz w:val="22"/>
          <w:szCs w:val="22"/>
          <w:lang w:val="pt-BR"/>
        </w:rPr>
        <w:t xml:space="preserve"> </w:t>
      </w:r>
      <w:r w:rsidRPr="000D75B7">
        <w:rPr>
          <w:rFonts w:ascii="Cambria" w:hAnsi="Cambria"/>
          <w:bCs/>
          <w:sz w:val="22"/>
          <w:szCs w:val="22"/>
          <w:lang w:val="pt-BR"/>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7A0466" w:rsidRPr="000D75B7" w:rsidRDefault="007A0466" w:rsidP="001C2C64">
      <w:pPr>
        <w:jc w:val="both"/>
        <w:rPr>
          <w:rFonts w:ascii="Cambria" w:hAnsi="Cambria"/>
          <w:bCs/>
          <w:sz w:val="22"/>
          <w:szCs w:val="22"/>
          <w:lang w:val="it-IT"/>
        </w:rPr>
      </w:pPr>
    </w:p>
    <w:p w:rsidR="000D75B7" w:rsidRPr="000D75B7" w:rsidRDefault="000D75B7" w:rsidP="000D75B7">
      <w:pPr>
        <w:jc w:val="both"/>
        <w:rPr>
          <w:rFonts w:ascii="Cambria" w:hAnsi="Cambria"/>
          <w:b/>
          <w:sz w:val="22"/>
          <w:szCs w:val="22"/>
          <w:lang w:val="pt-BR"/>
        </w:rPr>
      </w:pPr>
      <w:r>
        <w:rPr>
          <w:rFonts w:ascii="Cambria" w:hAnsi="Cambria"/>
          <w:b/>
          <w:sz w:val="22"/>
          <w:szCs w:val="22"/>
          <w:lang w:val="pt-BR"/>
        </w:rPr>
        <w:t>19</w:t>
      </w:r>
      <w:r w:rsidRPr="000D75B7">
        <w:rPr>
          <w:rFonts w:ascii="Cambria" w:hAnsi="Cambria"/>
          <w:b/>
          <w:sz w:val="22"/>
          <w:szCs w:val="22"/>
          <w:lang w:val="pt-BR"/>
        </w:rPr>
        <w:t>. Subcontractanţi</w:t>
      </w:r>
    </w:p>
    <w:p w:rsidR="000D75B7" w:rsidRPr="000D75B7" w:rsidRDefault="000D75B7" w:rsidP="000D75B7">
      <w:pPr>
        <w:jc w:val="both"/>
        <w:rPr>
          <w:rFonts w:ascii="Cambria" w:hAnsi="Cambria"/>
          <w:sz w:val="22"/>
          <w:szCs w:val="22"/>
          <w:lang w:val="ro-RO"/>
        </w:rPr>
      </w:pPr>
      <w:r>
        <w:rPr>
          <w:rFonts w:ascii="Cambria" w:hAnsi="Cambria"/>
          <w:sz w:val="22"/>
          <w:szCs w:val="22"/>
          <w:lang w:val="ro-RO"/>
        </w:rPr>
        <w:lastRenderedPageBreak/>
        <w:t>19</w:t>
      </w:r>
      <w:r w:rsidRPr="000D75B7">
        <w:rPr>
          <w:rFonts w:ascii="Cambria" w:hAnsi="Cambria"/>
          <w:sz w:val="22"/>
          <w:szCs w:val="22"/>
          <w:lang w:val="ro-RO"/>
        </w:rPr>
        <w:t>.1. - Prestatorul are obligaţia, în cazul în care subcontractează părţi din contract, de a încheia contracte cu subcontractanţii desemnaţi, în aceleaşi condiţii în care el a semnat contractul cu achizitorul.</w:t>
      </w:r>
    </w:p>
    <w:p w:rsidR="000D75B7" w:rsidRPr="000D75B7" w:rsidRDefault="000D75B7" w:rsidP="000D75B7">
      <w:pPr>
        <w:jc w:val="both"/>
        <w:rPr>
          <w:rFonts w:ascii="Cambria" w:hAnsi="Cambria"/>
          <w:sz w:val="22"/>
          <w:szCs w:val="22"/>
          <w:lang w:val="ro-RO"/>
        </w:rPr>
      </w:pPr>
      <w:r>
        <w:rPr>
          <w:rFonts w:ascii="Cambria" w:hAnsi="Cambria"/>
          <w:sz w:val="22"/>
          <w:szCs w:val="22"/>
          <w:lang w:val="ro-RO"/>
        </w:rPr>
        <w:t>19</w:t>
      </w:r>
      <w:r w:rsidRPr="000D75B7">
        <w:rPr>
          <w:rFonts w:ascii="Cambria" w:hAnsi="Cambria"/>
          <w:sz w:val="22"/>
          <w:szCs w:val="22"/>
          <w:lang w:val="ro-RO"/>
        </w:rPr>
        <w:t>.2. - (1) Prestatorul are obligaţia de a prezenta la încheierea contractului, toate contractele încheiate cu subcontractanţii desemnaţi.</w:t>
      </w:r>
    </w:p>
    <w:p w:rsidR="000D75B7" w:rsidRPr="000D75B7" w:rsidRDefault="000D75B7" w:rsidP="000D75B7">
      <w:pPr>
        <w:jc w:val="both"/>
        <w:rPr>
          <w:rFonts w:ascii="Cambria" w:hAnsi="Cambria"/>
          <w:sz w:val="22"/>
          <w:szCs w:val="22"/>
          <w:lang w:val="ro-RO"/>
        </w:rPr>
      </w:pPr>
      <w:r w:rsidRPr="000D75B7">
        <w:rPr>
          <w:rFonts w:ascii="Cambria" w:hAnsi="Cambria"/>
          <w:sz w:val="22"/>
          <w:szCs w:val="22"/>
          <w:lang w:val="ro-RO"/>
        </w:rPr>
        <w:t>(2) Lista subcontractanţilor, cu datele de recunoaştere ale acestora, cât şi contractele încheiate cu aceştia se constituie în anexe la contract.</w:t>
      </w:r>
    </w:p>
    <w:p w:rsidR="000D75B7" w:rsidRPr="000D75B7" w:rsidRDefault="000D75B7" w:rsidP="000D75B7">
      <w:pPr>
        <w:jc w:val="both"/>
        <w:rPr>
          <w:rFonts w:ascii="Cambria" w:hAnsi="Cambria"/>
          <w:sz w:val="22"/>
          <w:szCs w:val="22"/>
          <w:lang w:val="ro-RO"/>
        </w:rPr>
      </w:pPr>
      <w:r>
        <w:rPr>
          <w:rFonts w:ascii="Cambria" w:hAnsi="Cambria"/>
          <w:sz w:val="22"/>
          <w:szCs w:val="22"/>
          <w:lang w:val="ro-RO"/>
        </w:rPr>
        <w:t>19</w:t>
      </w:r>
      <w:r w:rsidRPr="000D75B7">
        <w:rPr>
          <w:rFonts w:ascii="Cambria" w:hAnsi="Cambria"/>
          <w:sz w:val="22"/>
          <w:szCs w:val="22"/>
          <w:lang w:val="ro-RO"/>
        </w:rPr>
        <w:t>.3. - (1) Prestatorul este pe deplin răspunzător faţă de Achizitor de modul în care îndeplineşte contractul.</w:t>
      </w:r>
    </w:p>
    <w:p w:rsidR="000D75B7" w:rsidRPr="000D75B7" w:rsidRDefault="000D75B7" w:rsidP="000D75B7">
      <w:pPr>
        <w:jc w:val="both"/>
        <w:rPr>
          <w:rFonts w:ascii="Cambria" w:hAnsi="Cambria"/>
          <w:sz w:val="22"/>
          <w:szCs w:val="22"/>
          <w:lang w:val="it-IT"/>
        </w:rPr>
      </w:pPr>
      <w:r w:rsidRPr="000D75B7">
        <w:rPr>
          <w:rFonts w:ascii="Cambria" w:hAnsi="Cambria"/>
          <w:sz w:val="22"/>
          <w:szCs w:val="22"/>
          <w:lang w:val="it-IT"/>
        </w:rPr>
        <w:t>(2) Subcontractantul este pe deplin răspunzator faţă de prestator de modul în care îşi îndeplineşte partea sa din contract.</w:t>
      </w:r>
    </w:p>
    <w:p w:rsidR="000D75B7" w:rsidRPr="000D75B7" w:rsidRDefault="000D75B7" w:rsidP="000D75B7">
      <w:pPr>
        <w:jc w:val="both"/>
        <w:rPr>
          <w:rFonts w:ascii="Cambria" w:hAnsi="Cambria"/>
          <w:sz w:val="22"/>
          <w:szCs w:val="22"/>
          <w:lang w:val="ro-RO"/>
        </w:rPr>
      </w:pPr>
      <w:r w:rsidRPr="000D75B7">
        <w:rPr>
          <w:rFonts w:ascii="Cambria" w:hAnsi="Cambria"/>
          <w:sz w:val="22"/>
          <w:szCs w:val="22"/>
          <w:lang w:val="it-IT"/>
        </w:rPr>
        <w:t>(3)</w:t>
      </w:r>
      <w:r w:rsidRPr="000D75B7">
        <w:rPr>
          <w:rFonts w:ascii="Cambria" w:hAnsi="Cambria"/>
          <w:b/>
          <w:sz w:val="22"/>
          <w:szCs w:val="22"/>
          <w:lang w:val="it-IT"/>
        </w:rPr>
        <w:t xml:space="preserve"> </w:t>
      </w:r>
      <w:r w:rsidRPr="000D75B7">
        <w:rPr>
          <w:rFonts w:ascii="Cambria" w:hAnsi="Cambria"/>
          <w:sz w:val="22"/>
          <w:szCs w:val="22"/>
          <w:lang w:val="it-IT"/>
        </w:rPr>
        <w:t>Prestatorul</w:t>
      </w:r>
      <w:r w:rsidRPr="000D75B7">
        <w:rPr>
          <w:rFonts w:ascii="Cambria" w:hAnsi="Cambria"/>
          <w:b/>
          <w:sz w:val="22"/>
          <w:szCs w:val="22"/>
          <w:lang w:val="it-IT"/>
        </w:rPr>
        <w:t xml:space="preserve"> </w:t>
      </w:r>
      <w:r w:rsidRPr="000D75B7">
        <w:rPr>
          <w:rFonts w:ascii="Cambria" w:hAnsi="Cambria"/>
          <w:sz w:val="22"/>
          <w:szCs w:val="22"/>
          <w:lang w:val="it-IT"/>
        </w:rPr>
        <w:t>are dreptul de a pretinde daune-interese subcontractanţilor dacă aceştia nu îşi îndeplinesc partea lor din contract.</w:t>
      </w:r>
    </w:p>
    <w:p w:rsidR="000D75B7" w:rsidRPr="000D75B7" w:rsidRDefault="000D75B7" w:rsidP="000D75B7">
      <w:pPr>
        <w:jc w:val="both"/>
        <w:rPr>
          <w:rFonts w:ascii="Cambria" w:hAnsi="Cambria"/>
          <w:b/>
          <w:sz w:val="22"/>
          <w:szCs w:val="22"/>
          <w:lang w:val="it-IT"/>
        </w:rPr>
      </w:pPr>
      <w:r>
        <w:rPr>
          <w:rFonts w:ascii="Cambria" w:hAnsi="Cambria"/>
          <w:sz w:val="22"/>
          <w:szCs w:val="22"/>
          <w:lang w:val="ro-RO"/>
        </w:rPr>
        <w:t>19</w:t>
      </w:r>
      <w:r w:rsidRPr="000D75B7">
        <w:rPr>
          <w:rFonts w:ascii="Cambria" w:hAnsi="Cambria"/>
          <w:sz w:val="22"/>
          <w:szCs w:val="22"/>
          <w:lang w:val="ro-RO"/>
        </w:rPr>
        <w:t xml:space="preserve">.4. - Prestatorul poate schimba oricare subcontractant numai dacă acesta nu şi-a îndeplinit partea sa din contract. </w:t>
      </w:r>
      <w:r w:rsidRPr="000D75B7">
        <w:rPr>
          <w:rFonts w:ascii="Cambria" w:hAnsi="Cambria"/>
          <w:sz w:val="22"/>
          <w:szCs w:val="22"/>
          <w:lang w:val="it-IT"/>
        </w:rPr>
        <w:t>Schimbarea subcontractantului nu va schimba preţul contractului şi va fi notificată achizitorului</w:t>
      </w:r>
      <w:r w:rsidRPr="000D75B7">
        <w:rPr>
          <w:rFonts w:ascii="Cambria" w:hAnsi="Cambria"/>
          <w:b/>
          <w:sz w:val="22"/>
          <w:szCs w:val="22"/>
          <w:lang w:val="it-IT"/>
        </w:rPr>
        <w:t>.</w:t>
      </w:r>
    </w:p>
    <w:p w:rsidR="000D75B7" w:rsidRPr="000D75B7" w:rsidRDefault="000D75B7" w:rsidP="000D75B7">
      <w:pPr>
        <w:jc w:val="both"/>
        <w:rPr>
          <w:rFonts w:ascii="Cambria" w:hAnsi="Cambria"/>
          <w:b/>
          <w:sz w:val="22"/>
          <w:szCs w:val="22"/>
          <w:lang w:val="it-IT"/>
        </w:rPr>
      </w:pPr>
    </w:p>
    <w:p w:rsidR="000D75B7" w:rsidRPr="000D75B7" w:rsidRDefault="000D75B7" w:rsidP="000D75B7">
      <w:pPr>
        <w:jc w:val="both"/>
        <w:rPr>
          <w:rFonts w:ascii="Cambria" w:hAnsi="Cambria"/>
          <w:b/>
          <w:sz w:val="22"/>
          <w:szCs w:val="22"/>
          <w:lang w:val="it-IT"/>
        </w:rPr>
      </w:pPr>
      <w:r w:rsidRPr="000D75B7">
        <w:rPr>
          <w:rFonts w:ascii="Cambria" w:hAnsi="Cambria"/>
          <w:b/>
          <w:sz w:val="22"/>
          <w:szCs w:val="22"/>
          <w:lang w:val="it-IT"/>
        </w:rPr>
        <w:t>2</w:t>
      </w:r>
      <w:r>
        <w:rPr>
          <w:rFonts w:ascii="Cambria" w:hAnsi="Cambria"/>
          <w:b/>
          <w:sz w:val="22"/>
          <w:szCs w:val="22"/>
          <w:lang w:val="it-IT"/>
        </w:rPr>
        <w:t>0</w:t>
      </w:r>
      <w:r w:rsidRPr="000D75B7">
        <w:rPr>
          <w:rFonts w:ascii="Cambria" w:hAnsi="Cambria"/>
          <w:b/>
          <w:sz w:val="22"/>
          <w:szCs w:val="22"/>
          <w:lang w:val="it-IT"/>
        </w:rPr>
        <w:t xml:space="preserve">. Cesiunea </w:t>
      </w:r>
    </w:p>
    <w:p w:rsidR="000D75B7" w:rsidRPr="000D75B7" w:rsidRDefault="000D75B7" w:rsidP="000D75B7">
      <w:pPr>
        <w:jc w:val="both"/>
        <w:rPr>
          <w:rFonts w:ascii="Cambria" w:hAnsi="Cambria"/>
          <w:sz w:val="22"/>
          <w:szCs w:val="22"/>
          <w:lang w:val="ro-RO"/>
        </w:rPr>
      </w:pPr>
      <w:r w:rsidRPr="00482FEC">
        <w:rPr>
          <w:rFonts w:ascii="Cambria" w:hAnsi="Cambria"/>
          <w:sz w:val="22"/>
          <w:szCs w:val="22"/>
          <w:lang w:val="fr-FR"/>
        </w:rPr>
        <w:t xml:space="preserve">20.1 - Intr-un contract de achizitie publica este permisa doar cesiunea creantelor nascute din acel contract, </w:t>
      </w:r>
      <w:r w:rsidRPr="000D75B7">
        <w:rPr>
          <w:rFonts w:ascii="Cambria" w:hAnsi="Cambria"/>
          <w:sz w:val="22"/>
          <w:szCs w:val="22"/>
          <w:lang w:val="ro-RO"/>
        </w:rPr>
        <w:t>cu exceptia cesiunilor prevazute in contract si actele normative in vigoare.</w:t>
      </w:r>
    </w:p>
    <w:p w:rsidR="000D75B7" w:rsidRPr="000D75B7" w:rsidRDefault="000D75B7" w:rsidP="000D75B7">
      <w:pPr>
        <w:jc w:val="both"/>
        <w:rPr>
          <w:rFonts w:ascii="Cambria" w:hAnsi="Cambria"/>
          <w:sz w:val="22"/>
          <w:szCs w:val="22"/>
          <w:lang w:val="en-AU"/>
        </w:rPr>
      </w:pPr>
      <w:r w:rsidRPr="000D75B7">
        <w:rPr>
          <w:rFonts w:ascii="Cambria" w:hAnsi="Cambria"/>
          <w:sz w:val="22"/>
          <w:szCs w:val="22"/>
          <w:lang w:val="ro-RO"/>
        </w:rPr>
        <w:t>2</w:t>
      </w:r>
      <w:r>
        <w:rPr>
          <w:rFonts w:ascii="Cambria" w:hAnsi="Cambria"/>
          <w:sz w:val="22"/>
          <w:szCs w:val="22"/>
          <w:lang w:val="ro-RO"/>
        </w:rPr>
        <w:t>0</w:t>
      </w:r>
      <w:r w:rsidRPr="000D75B7">
        <w:rPr>
          <w:rFonts w:ascii="Cambria" w:hAnsi="Cambria"/>
          <w:sz w:val="22"/>
          <w:szCs w:val="22"/>
          <w:lang w:val="ro-RO"/>
        </w:rPr>
        <w:t>.2. - Achizitorul poate</w:t>
      </w:r>
      <w:r w:rsidRPr="000D75B7">
        <w:rPr>
          <w:rFonts w:ascii="Cambria" w:hAnsi="Cambria"/>
          <w:sz w:val="22"/>
          <w:szCs w:val="22"/>
          <w:lang w:val="en-AU"/>
        </w:rPr>
        <w:t xml:space="preserve"> urmări orice pretenţie la daune pe care prestatorul ar putea să o aibă împotriva terţului/terţilor susţinător/susţinători declarati pentru nerespectarea obligaţiilor asumate prin angajamentul ferm. In acest sens, se poate realiza o cesiune a drepturilor prestatorului către achizitor, cu titlu de garanţie.</w:t>
      </w:r>
    </w:p>
    <w:p w:rsidR="000D75B7" w:rsidRPr="000D75B7" w:rsidRDefault="000D75B7" w:rsidP="000D75B7">
      <w:pPr>
        <w:jc w:val="both"/>
        <w:rPr>
          <w:rFonts w:ascii="Cambria" w:hAnsi="Cambria"/>
          <w:b/>
          <w:sz w:val="22"/>
          <w:szCs w:val="22"/>
          <w:lang w:val="it-IT"/>
        </w:rPr>
      </w:pPr>
    </w:p>
    <w:p w:rsidR="000D75B7" w:rsidRPr="000D75B7" w:rsidRDefault="000D75B7" w:rsidP="000D75B7">
      <w:pPr>
        <w:jc w:val="both"/>
        <w:rPr>
          <w:rFonts w:ascii="Cambria" w:hAnsi="Cambria"/>
          <w:b/>
          <w:sz w:val="22"/>
          <w:szCs w:val="22"/>
          <w:lang w:val="it-IT"/>
        </w:rPr>
      </w:pPr>
      <w:r w:rsidRPr="000D75B7">
        <w:rPr>
          <w:rFonts w:ascii="Cambria" w:hAnsi="Cambria"/>
          <w:b/>
          <w:sz w:val="22"/>
          <w:szCs w:val="22"/>
          <w:lang w:val="it-IT"/>
        </w:rPr>
        <w:t>2</w:t>
      </w:r>
      <w:r>
        <w:rPr>
          <w:rFonts w:ascii="Cambria" w:hAnsi="Cambria"/>
          <w:b/>
          <w:sz w:val="22"/>
          <w:szCs w:val="22"/>
          <w:lang w:val="it-IT"/>
        </w:rPr>
        <w:t>1</w:t>
      </w:r>
      <w:r w:rsidRPr="000D75B7">
        <w:rPr>
          <w:rFonts w:ascii="Cambria" w:hAnsi="Cambria"/>
          <w:b/>
          <w:sz w:val="22"/>
          <w:szCs w:val="22"/>
          <w:lang w:val="it-IT"/>
        </w:rPr>
        <w:t>. Forţa majoră</w:t>
      </w:r>
    </w:p>
    <w:p w:rsidR="000D75B7" w:rsidRPr="000D75B7" w:rsidRDefault="000D75B7" w:rsidP="000D75B7">
      <w:pPr>
        <w:jc w:val="both"/>
        <w:rPr>
          <w:rFonts w:ascii="Cambria" w:hAnsi="Cambria"/>
          <w:sz w:val="22"/>
          <w:szCs w:val="22"/>
          <w:lang w:val="it-IT"/>
        </w:rPr>
      </w:pPr>
      <w:r w:rsidRPr="000D75B7">
        <w:rPr>
          <w:rFonts w:ascii="Cambria" w:hAnsi="Cambria"/>
          <w:sz w:val="22"/>
          <w:szCs w:val="22"/>
          <w:lang w:val="it-IT"/>
        </w:rPr>
        <w:t>2</w:t>
      </w:r>
      <w:r>
        <w:rPr>
          <w:rFonts w:ascii="Cambria" w:hAnsi="Cambria"/>
          <w:sz w:val="22"/>
          <w:szCs w:val="22"/>
          <w:lang w:val="it-IT"/>
        </w:rPr>
        <w:t>1</w:t>
      </w:r>
      <w:r w:rsidRPr="000D75B7">
        <w:rPr>
          <w:rFonts w:ascii="Cambria" w:hAnsi="Cambria"/>
          <w:sz w:val="22"/>
          <w:szCs w:val="22"/>
          <w:lang w:val="it-IT"/>
        </w:rPr>
        <w:t>.1. - Forţa majoră este constatată de o autoritate competentă.</w:t>
      </w:r>
    </w:p>
    <w:p w:rsidR="000D75B7" w:rsidRPr="000D75B7" w:rsidRDefault="000D75B7" w:rsidP="000D75B7">
      <w:pPr>
        <w:jc w:val="both"/>
        <w:rPr>
          <w:rFonts w:ascii="Cambria" w:hAnsi="Cambria"/>
          <w:sz w:val="22"/>
          <w:szCs w:val="22"/>
          <w:lang w:val="it-IT"/>
        </w:rPr>
      </w:pPr>
      <w:r w:rsidRPr="000D75B7">
        <w:rPr>
          <w:rFonts w:ascii="Cambria" w:hAnsi="Cambria"/>
          <w:sz w:val="22"/>
          <w:szCs w:val="22"/>
          <w:lang w:val="it-IT"/>
        </w:rPr>
        <w:t>2</w:t>
      </w:r>
      <w:r>
        <w:rPr>
          <w:rFonts w:ascii="Cambria" w:hAnsi="Cambria"/>
          <w:sz w:val="22"/>
          <w:szCs w:val="22"/>
          <w:lang w:val="it-IT"/>
        </w:rPr>
        <w:t>1</w:t>
      </w:r>
      <w:r w:rsidRPr="000D75B7">
        <w:rPr>
          <w:rFonts w:ascii="Cambria" w:hAnsi="Cambria"/>
          <w:sz w:val="22"/>
          <w:szCs w:val="22"/>
          <w:lang w:val="it-IT"/>
        </w:rPr>
        <w:t>.2. - Forţa majoră exonerează părţile contractante de îndeplinirea obligaţiilor asumate prin prezentul contract, pe toată perioada în care aceasta acţionează.</w:t>
      </w:r>
    </w:p>
    <w:p w:rsidR="000D75B7" w:rsidRPr="000D75B7" w:rsidRDefault="000D75B7" w:rsidP="000D75B7">
      <w:pPr>
        <w:jc w:val="both"/>
        <w:rPr>
          <w:rFonts w:ascii="Cambria" w:hAnsi="Cambria"/>
          <w:sz w:val="22"/>
          <w:szCs w:val="22"/>
          <w:lang w:val="it-IT"/>
        </w:rPr>
      </w:pPr>
      <w:r w:rsidRPr="000D75B7">
        <w:rPr>
          <w:rFonts w:ascii="Cambria" w:hAnsi="Cambria"/>
          <w:sz w:val="22"/>
          <w:szCs w:val="22"/>
          <w:lang w:val="it-IT"/>
        </w:rPr>
        <w:t>2</w:t>
      </w:r>
      <w:r>
        <w:rPr>
          <w:rFonts w:ascii="Cambria" w:hAnsi="Cambria"/>
          <w:sz w:val="22"/>
          <w:szCs w:val="22"/>
          <w:lang w:val="it-IT"/>
        </w:rPr>
        <w:t>1</w:t>
      </w:r>
      <w:r w:rsidRPr="000D75B7">
        <w:rPr>
          <w:rFonts w:ascii="Cambria" w:hAnsi="Cambria"/>
          <w:sz w:val="22"/>
          <w:szCs w:val="22"/>
          <w:lang w:val="it-IT"/>
        </w:rPr>
        <w:t>.3. - Îndeplinirea contractului va fi suspendată în perioada de acţiune a forţei majore, dar fără a prejudicia drepturile ce li se cuveneau părţilor până la apariţia acesteia.</w:t>
      </w:r>
    </w:p>
    <w:p w:rsidR="000D75B7" w:rsidRPr="000D75B7" w:rsidRDefault="000D75B7" w:rsidP="000D75B7">
      <w:pPr>
        <w:jc w:val="both"/>
        <w:rPr>
          <w:rFonts w:ascii="Cambria" w:hAnsi="Cambria"/>
          <w:sz w:val="22"/>
          <w:szCs w:val="22"/>
          <w:lang w:val="it-IT"/>
        </w:rPr>
      </w:pPr>
      <w:r w:rsidRPr="000D75B7">
        <w:rPr>
          <w:rFonts w:ascii="Cambria" w:hAnsi="Cambria"/>
          <w:sz w:val="22"/>
          <w:szCs w:val="22"/>
          <w:lang w:val="it-IT"/>
        </w:rPr>
        <w:t>2</w:t>
      </w:r>
      <w:r>
        <w:rPr>
          <w:rFonts w:ascii="Cambria" w:hAnsi="Cambria"/>
          <w:sz w:val="22"/>
          <w:szCs w:val="22"/>
          <w:lang w:val="it-IT"/>
        </w:rPr>
        <w:t>1</w:t>
      </w:r>
      <w:r w:rsidRPr="000D75B7">
        <w:rPr>
          <w:rFonts w:ascii="Cambria" w:hAnsi="Cambria"/>
          <w:sz w:val="22"/>
          <w:szCs w:val="22"/>
          <w:lang w:val="it-IT"/>
        </w:rPr>
        <w:t>.4. - Partea contractantă care invoca forţa majoră are obligaţia de a notifica celeilalte părţi, imediat şi în mod complet, producerea acesteia şi să ia orice măsuri care îi stau la dispoziţie în vederea limitării consecinţelor. Notificarea va fi însoţită de acte doveditoare ale situaţiei de forţă majoră.</w:t>
      </w:r>
    </w:p>
    <w:p w:rsidR="000D75B7" w:rsidRPr="000D75B7" w:rsidRDefault="000D75B7" w:rsidP="000D75B7">
      <w:pPr>
        <w:jc w:val="both"/>
        <w:rPr>
          <w:rFonts w:ascii="Cambria" w:hAnsi="Cambria"/>
          <w:sz w:val="22"/>
          <w:szCs w:val="22"/>
          <w:lang w:val="it-IT"/>
        </w:rPr>
      </w:pPr>
      <w:r w:rsidRPr="000D75B7">
        <w:rPr>
          <w:rFonts w:ascii="Cambria" w:hAnsi="Cambria"/>
          <w:sz w:val="22"/>
          <w:szCs w:val="22"/>
          <w:lang w:val="it-IT"/>
        </w:rPr>
        <w:t>2</w:t>
      </w:r>
      <w:r>
        <w:rPr>
          <w:rFonts w:ascii="Cambria" w:hAnsi="Cambria"/>
          <w:sz w:val="22"/>
          <w:szCs w:val="22"/>
          <w:lang w:val="it-IT"/>
        </w:rPr>
        <w:t>1</w:t>
      </w:r>
      <w:r w:rsidRPr="000D75B7">
        <w:rPr>
          <w:rFonts w:ascii="Cambria" w:hAnsi="Cambria"/>
          <w:sz w:val="22"/>
          <w:szCs w:val="22"/>
          <w:lang w:val="it-IT"/>
        </w:rPr>
        <w:t>.5. - Dacă forţa majoră acţionează sau se estimează că va acţiona o perioada mai mare de 6 luni, fiecare parte va avea dreptul să notifice celeilalte părţi încetarea de plin drept a prezentului contract, fără ca vreuna din părţi să poată pretinde celeilalte daune-interese.</w:t>
      </w:r>
    </w:p>
    <w:p w:rsidR="000D75B7" w:rsidRPr="000D75B7" w:rsidRDefault="000D75B7" w:rsidP="000D75B7">
      <w:pPr>
        <w:jc w:val="both"/>
        <w:rPr>
          <w:rFonts w:ascii="Cambria" w:hAnsi="Cambria"/>
          <w:sz w:val="22"/>
          <w:szCs w:val="22"/>
          <w:lang w:val="it-IT"/>
        </w:rPr>
      </w:pPr>
    </w:p>
    <w:p w:rsidR="000D75B7" w:rsidRPr="000D75B7" w:rsidRDefault="000D75B7" w:rsidP="000D75B7">
      <w:pPr>
        <w:jc w:val="both"/>
        <w:rPr>
          <w:rFonts w:ascii="Cambria" w:hAnsi="Cambria"/>
          <w:b/>
          <w:bCs/>
          <w:sz w:val="22"/>
          <w:szCs w:val="22"/>
          <w:lang w:val="ro-RO"/>
        </w:rPr>
      </w:pPr>
      <w:r w:rsidRPr="000D75B7">
        <w:rPr>
          <w:rFonts w:ascii="Cambria" w:hAnsi="Cambria"/>
          <w:b/>
          <w:bCs/>
          <w:sz w:val="22"/>
          <w:szCs w:val="22"/>
          <w:lang w:val="ro-RO"/>
        </w:rPr>
        <w:t>2</w:t>
      </w:r>
      <w:r>
        <w:rPr>
          <w:rFonts w:ascii="Cambria" w:hAnsi="Cambria"/>
          <w:b/>
          <w:bCs/>
          <w:sz w:val="22"/>
          <w:szCs w:val="22"/>
          <w:lang w:val="ro-RO"/>
        </w:rPr>
        <w:t>2</w:t>
      </w:r>
      <w:r w:rsidRPr="000D75B7">
        <w:rPr>
          <w:rFonts w:ascii="Cambria" w:hAnsi="Cambria"/>
          <w:b/>
          <w:bCs/>
          <w:sz w:val="22"/>
          <w:szCs w:val="22"/>
          <w:lang w:val="ro-RO"/>
        </w:rPr>
        <w:t>. Protecţia muncii</w:t>
      </w:r>
    </w:p>
    <w:p w:rsidR="000D75B7" w:rsidRPr="000D75B7" w:rsidRDefault="000D75B7" w:rsidP="000D75B7">
      <w:pPr>
        <w:jc w:val="both"/>
        <w:rPr>
          <w:rFonts w:ascii="Cambria" w:hAnsi="Cambria"/>
          <w:sz w:val="22"/>
          <w:szCs w:val="22"/>
          <w:lang w:val="ro-RO"/>
        </w:rPr>
      </w:pPr>
      <w:r w:rsidRPr="000D75B7">
        <w:rPr>
          <w:rFonts w:ascii="Cambria" w:hAnsi="Cambria"/>
          <w:sz w:val="22"/>
          <w:szCs w:val="22"/>
          <w:lang w:val="ro-RO"/>
        </w:rPr>
        <w:t>2</w:t>
      </w:r>
      <w:r>
        <w:rPr>
          <w:rFonts w:ascii="Cambria" w:hAnsi="Cambria"/>
          <w:sz w:val="22"/>
          <w:szCs w:val="22"/>
          <w:lang w:val="ro-RO"/>
        </w:rPr>
        <w:t>2</w:t>
      </w:r>
      <w:r w:rsidRPr="000D75B7">
        <w:rPr>
          <w:rFonts w:ascii="Cambria" w:hAnsi="Cambria"/>
          <w:sz w:val="22"/>
          <w:szCs w:val="22"/>
          <w:lang w:val="ro-RO"/>
        </w:rPr>
        <w:t xml:space="preserve">.1. - Activitatea de instruire a personalului, de orice fel, afectat executării contractului îl priveşte pe Prestator. Răspunderea privind comunicarea, cercetarea şi înregistrarea eventualelor accidente de muncă produse pe durata şi în legătură cu executarea prezentului contract revine sub toate aspectele şi indiferent de gravitate Prestatorului, dacă nu se dispune altfel prin normele imperative ale </w:t>
      </w:r>
      <w:r w:rsidRPr="000D75B7">
        <w:rPr>
          <w:rFonts w:ascii="Cambria" w:hAnsi="Cambria"/>
          <w:i/>
          <w:sz w:val="22"/>
          <w:szCs w:val="22"/>
          <w:lang w:val="ro-RO"/>
        </w:rPr>
        <w:t>Legii nr. 319/2006 a securităţii şi sănătăţii în muncă</w:t>
      </w:r>
      <w:r w:rsidRPr="000D75B7">
        <w:rPr>
          <w:rFonts w:ascii="Cambria" w:hAnsi="Cambria"/>
          <w:sz w:val="22"/>
          <w:szCs w:val="22"/>
          <w:lang w:val="ro-RO"/>
        </w:rPr>
        <w:t xml:space="preserve">, ale </w:t>
      </w:r>
      <w:r w:rsidRPr="000D75B7">
        <w:rPr>
          <w:rFonts w:ascii="Cambria" w:hAnsi="Cambria"/>
          <w:i/>
          <w:sz w:val="22"/>
          <w:szCs w:val="22"/>
          <w:lang w:val="ro-RO"/>
        </w:rPr>
        <w:t>H.G. nr. 1091/2006 privind cerinţele minime de securitate şi sănătate pentru locul de muncă</w:t>
      </w:r>
      <w:r w:rsidRPr="000D75B7">
        <w:rPr>
          <w:rFonts w:ascii="Cambria" w:hAnsi="Cambria"/>
          <w:sz w:val="22"/>
          <w:szCs w:val="22"/>
          <w:lang w:val="ro-RO"/>
        </w:rPr>
        <w:t xml:space="preserve">, ale </w:t>
      </w:r>
      <w:r w:rsidRPr="000D75B7">
        <w:rPr>
          <w:rFonts w:ascii="Cambria" w:hAnsi="Cambria"/>
          <w:i/>
          <w:sz w:val="22"/>
          <w:szCs w:val="22"/>
          <w:lang w:val="ro-RO"/>
        </w:rPr>
        <w:t>H.G. nr. 1146/2006</w:t>
      </w:r>
      <w:r w:rsidRPr="000D75B7">
        <w:rPr>
          <w:rFonts w:ascii="Cambria" w:hAnsi="Cambria"/>
          <w:sz w:val="22"/>
          <w:szCs w:val="22"/>
          <w:lang w:val="ro-RO"/>
        </w:rPr>
        <w:t>.</w:t>
      </w:r>
    </w:p>
    <w:p w:rsidR="000D75B7" w:rsidRPr="000D75B7" w:rsidRDefault="000D75B7" w:rsidP="000D75B7">
      <w:pPr>
        <w:jc w:val="both"/>
        <w:rPr>
          <w:rFonts w:ascii="Cambria" w:hAnsi="Cambria"/>
          <w:sz w:val="22"/>
          <w:szCs w:val="22"/>
          <w:lang w:val="it-IT"/>
        </w:rPr>
      </w:pPr>
    </w:p>
    <w:p w:rsidR="000D75B7" w:rsidRPr="000D75B7" w:rsidRDefault="000D75B7" w:rsidP="000D75B7">
      <w:pPr>
        <w:jc w:val="both"/>
        <w:rPr>
          <w:rFonts w:ascii="Cambria" w:hAnsi="Cambria"/>
          <w:b/>
          <w:sz w:val="22"/>
          <w:szCs w:val="22"/>
          <w:lang w:val="it-IT"/>
        </w:rPr>
      </w:pPr>
      <w:r w:rsidRPr="000D75B7">
        <w:rPr>
          <w:rFonts w:ascii="Cambria" w:hAnsi="Cambria"/>
          <w:b/>
          <w:sz w:val="22"/>
          <w:szCs w:val="22"/>
          <w:lang w:val="it-IT"/>
        </w:rPr>
        <w:t>2</w:t>
      </w:r>
      <w:r>
        <w:rPr>
          <w:rFonts w:ascii="Cambria" w:hAnsi="Cambria"/>
          <w:b/>
          <w:sz w:val="22"/>
          <w:szCs w:val="22"/>
          <w:lang w:val="it-IT"/>
        </w:rPr>
        <w:t>3</w:t>
      </w:r>
      <w:r w:rsidRPr="000D75B7">
        <w:rPr>
          <w:rFonts w:ascii="Cambria" w:hAnsi="Cambria"/>
          <w:b/>
          <w:sz w:val="22"/>
          <w:szCs w:val="22"/>
          <w:lang w:val="it-IT"/>
        </w:rPr>
        <w:t>. Soluţionarea litigiilor</w:t>
      </w:r>
    </w:p>
    <w:p w:rsidR="000D75B7" w:rsidRPr="000D75B7" w:rsidRDefault="000D75B7" w:rsidP="000D75B7">
      <w:pPr>
        <w:jc w:val="both"/>
        <w:rPr>
          <w:rFonts w:ascii="Cambria" w:hAnsi="Cambria"/>
          <w:sz w:val="22"/>
          <w:szCs w:val="22"/>
          <w:lang w:val="it-IT"/>
        </w:rPr>
      </w:pPr>
      <w:r w:rsidRPr="000D75B7">
        <w:rPr>
          <w:rFonts w:ascii="Cambria" w:hAnsi="Cambria"/>
          <w:sz w:val="22"/>
          <w:szCs w:val="22"/>
          <w:lang w:val="it-IT"/>
        </w:rPr>
        <w:t>2</w:t>
      </w:r>
      <w:r>
        <w:rPr>
          <w:rFonts w:ascii="Cambria" w:hAnsi="Cambria"/>
          <w:sz w:val="22"/>
          <w:szCs w:val="22"/>
          <w:lang w:val="it-IT"/>
        </w:rPr>
        <w:t>3</w:t>
      </w:r>
      <w:r w:rsidRPr="000D75B7">
        <w:rPr>
          <w:rFonts w:ascii="Cambria" w:hAnsi="Cambria"/>
          <w:sz w:val="22"/>
          <w:szCs w:val="22"/>
          <w:lang w:val="it-IT"/>
        </w:rPr>
        <w:t>.1. - Achizitorul şi Prestatorul vor face toate eforturile pentru a rezolva pe cale amiabilă, prin tratative directe, orice neînţelegere sau dispută care se poate ivi între ei în cadrul sau în legătură cu îndeplinirea contractului.</w:t>
      </w:r>
    </w:p>
    <w:p w:rsidR="000D75B7" w:rsidRPr="000D75B7" w:rsidRDefault="000D75B7" w:rsidP="000D75B7">
      <w:pPr>
        <w:jc w:val="both"/>
        <w:rPr>
          <w:rFonts w:ascii="Cambria" w:hAnsi="Cambria"/>
          <w:sz w:val="22"/>
          <w:szCs w:val="22"/>
          <w:lang w:val="it-IT"/>
        </w:rPr>
      </w:pPr>
      <w:r w:rsidRPr="000D75B7">
        <w:rPr>
          <w:rFonts w:ascii="Cambria" w:hAnsi="Cambria"/>
          <w:sz w:val="22"/>
          <w:szCs w:val="22"/>
          <w:lang w:val="it-IT"/>
        </w:rPr>
        <w:t>2</w:t>
      </w:r>
      <w:r>
        <w:rPr>
          <w:rFonts w:ascii="Cambria" w:hAnsi="Cambria"/>
          <w:sz w:val="22"/>
          <w:szCs w:val="22"/>
          <w:lang w:val="it-IT"/>
        </w:rPr>
        <w:t>3</w:t>
      </w:r>
      <w:r w:rsidRPr="000D75B7">
        <w:rPr>
          <w:rFonts w:ascii="Cambria" w:hAnsi="Cambria"/>
          <w:sz w:val="22"/>
          <w:szCs w:val="22"/>
          <w:lang w:val="it-IT"/>
        </w:rPr>
        <w:t xml:space="preserve">.2. - Dacă, după 15 de zile de la începerea acestor tratative neoficiale, Achizitorul şi Prestatorul nu reuşesc să rezolve în mod amiabil o divergenţă contractuală, fiecare poate solicita ca disputa să se </w:t>
      </w:r>
      <w:r w:rsidRPr="000D75B7">
        <w:rPr>
          <w:rFonts w:ascii="Cambria" w:hAnsi="Cambria"/>
          <w:sz w:val="22"/>
          <w:szCs w:val="22"/>
          <w:lang w:val="it-IT"/>
        </w:rPr>
        <w:lastRenderedPageBreak/>
        <w:t>soluţioneze de către instanţele judecătoreşti din România de la sediul Achizitorului, în conformitate cu dispozițiile Legii nr. 101/2016.</w:t>
      </w:r>
    </w:p>
    <w:p w:rsidR="000D75B7" w:rsidRPr="000D75B7" w:rsidRDefault="000D75B7" w:rsidP="000D75B7">
      <w:pPr>
        <w:jc w:val="both"/>
        <w:rPr>
          <w:rFonts w:ascii="Cambria" w:hAnsi="Cambria"/>
          <w:sz w:val="22"/>
          <w:szCs w:val="22"/>
          <w:lang w:val="it-IT"/>
        </w:rPr>
      </w:pPr>
    </w:p>
    <w:p w:rsidR="000D75B7" w:rsidRPr="000D75B7" w:rsidRDefault="000D75B7" w:rsidP="000D75B7">
      <w:pPr>
        <w:jc w:val="both"/>
        <w:rPr>
          <w:rFonts w:ascii="Cambria" w:hAnsi="Cambria"/>
          <w:b/>
          <w:sz w:val="22"/>
          <w:szCs w:val="22"/>
          <w:lang w:val="it-IT"/>
        </w:rPr>
      </w:pPr>
      <w:r w:rsidRPr="000D75B7">
        <w:rPr>
          <w:rFonts w:ascii="Cambria" w:hAnsi="Cambria"/>
          <w:b/>
          <w:sz w:val="22"/>
          <w:szCs w:val="22"/>
          <w:lang w:val="it-IT"/>
        </w:rPr>
        <w:t>2</w:t>
      </w:r>
      <w:r>
        <w:rPr>
          <w:rFonts w:ascii="Cambria" w:hAnsi="Cambria"/>
          <w:b/>
          <w:sz w:val="22"/>
          <w:szCs w:val="22"/>
          <w:lang w:val="it-IT"/>
        </w:rPr>
        <w:t>4</w:t>
      </w:r>
      <w:r w:rsidRPr="000D75B7">
        <w:rPr>
          <w:rFonts w:ascii="Cambria" w:hAnsi="Cambria"/>
          <w:b/>
          <w:sz w:val="22"/>
          <w:szCs w:val="22"/>
          <w:lang w:val="it-IT"/>
        </w:rPr>
        <w:t>. Limba care guvernează contractul</w:t>
      </w:r>
    </w:p>
    <w:p w:rsidR="000D75B7" w:rsidRPr="000D75B7" w:rsidRDefault="000D75B7" w:rsidP="000D75B7">
      <w:pPr>
        <w:jc w:val="both"/>
        <w:rPr>
          <w:rFonts w:ascii="Cambria" w:hAnsi="Cambria"/>
          <w:sz w:val="22"/>
          <w:szCs w:val="22"/>
          <w:lang w:val="it-IT"/>
        </w:rPr>
      </w:pPr>
      <w:r w:rsidRPr="000D75B7">
        <w:rPr>
          <w:rFonts w:ascii="Cambria" w:hAnsi="Cambria"/>
          <w:sz w:val="22"/>
          <w:szCs w:val="22"/>
          <w:lang w:val="it-IT"/>
        </w:rPr>
        <w:t>2</w:t>
      </w:r>
      <w:r>
        <w:rPr>
          <w:rFonts w:ascii="Cambria" w:hAnsi="Cambria"/>
          <w:sz w:val="22"/>
          <w:szCs w:val="22"/>
          <w:lang w:val="it-IT"/>
        </w:rPr>
        <w:t>4</w:t>
      </w:r>
      <w:r w:rsidRPr="000D75B7">
        <w:rPr>
          <w:rFonts w:ascii="Cambria" w:hAnsi="Cambria"/>
          <w:sz w:val="22"/>
          <w:szCs w:val="22"/>
          <w:lang w:val="it-IT"/>
        </w:rPr>
        <w:t>.1. - Limba care guvernează contractul este limba română.</w:t>
      </w:r>
    </w:p>
    <w:p w:rsidR="000D75B7" w:rsidRPr="000D75B7" w:rsidRDefault="000D75B7" w:rsidP="000D75B7">
      <w:pPr>
        <w:jc w:val="both"/>
        <w:rPr>
          <w:rFonts w:ascii="Cambria" w:hAnsi="Cambria"/>
          <w:sz w:val="22"/>
          <w:szCs w:val="22"/>
          <w:lang w:val="it-IT"/>
        </w:rPr>
      </w:pPr>
    </w:p>
    <w:p w:rsidR="000D75B7" w:rsidRPr="000D75B7" w:rsidRDefault="000D75B7" w:rsidP="000D75B7">
      <w:pPr>
        <w:jc w:val="both"/>
        <w:rPr>
          <w:rFonts w:ascii="Cambria" w:hAnsi="Cambria"/>
          <w:b/>
          <w:sz w:val="22"/>
          <w:szCs w:val="22"/>
          <w:lang w:val="it-IT"/>
        </w:rPr>
      </w:pPr>
      <w:r w:rsidRPr="000D75B7">
        <w:rPr>
          <w:rFonts w:ascii="Cambria" w:hAnsi="Cambria"/>
          <w:b/>
          <w:sz w:val="22"/>
          <w:szCs w:val="22"/>
          <w:lang w:val="it-IT"/>
        </w:rPr>
        <w:t>2</w:t>
      </w:r>
      <w:r>
        <w:rPr>
          <w:rFonts w:ascii="Cambria" w:hAnsi="Cambria"/>
          <w:b/>
          <w:sz w:val="22"/>
          <w:szCs w:val="22"/>
          <w:lang w:val="it-IT"/>
        </w:rPr>
        <w:t>5</w:t>
      </w:r>
      <w:r w:rsidRPr="000D75B7">
        <w:rPr>
          <w:rFonts w:ascii="Cambria" w:hAnsi="Cambria"/>
          <w:b/>
          <w:sz w:val="22"/>
          <w:szCs w:val="22"/>
          <w:lang w:val="it-IT"/>
        </w:rPr>
        <w:t>. Comunicări</w:t>
      </w:r>
    </w:p>
    <w:p w:rsidR="000D75B7" w:rsidRPr="000D75B7" w:rsidRDefault="000D75B7" w:rsidP="000D75B7">
      <w:pPr>
        <w:jc w:val="both"/>
        <w:rPr>
          <w:rFonts w:ascii="Cambria" w:hAnsi="Cambria"/>
          <w:sz w:val="22"/>
          <w:szCs w:val="22"/>
          <w:lang w:val="it-IT"/>
        </w:rPr>
      </w:pPr>
      <w:r w:rsidRPr="000D75B7">
        <w:rPr>
          <w:rFonts w:ascii="Cambria" w:hAnsi="Cambria"/>
          <w:sz w:val="22"/>
          <w:szCs w:val="22"/>
          <w:lang w:val="it-IT"/>
        </w:rPr>
        <w:t>2</w:t>
      </w:r>
      <w:r>
        <w:rPr>
          <w:rFonts w:ascii="Cambria" w:hAnsi="Cambria"/>
          <w:sz w:val="22"/>
          <w:szCs w:val="22"/>
          <w:lang w:val="it-IT"/>
        </w:rPr>
        <w:t>5</w:t>
      </w:r>
      <w:r w:rsidRPr="000D75B7">
        <w:rPr>
          <w:rFonts w:ascii="Cambria" w:hAnsi="Cambria"/>
          <w:sz w:val="22"/>
          <w:szCs w:val="22"/>
          <w:lang w:val="it-IT"/>
        </w:rPr>
        <w:t>.1. - (1) Orice comunicare între părti, referitoare la îndeplinirea prezentului contract, trebuie să fie transmisă în scris prin serviciul postal, prin scrisoare recomandata cu confirmare de primire.</w:t>
      </w:r>
    </w:p>
    <w:p w:rsidR="000D75B7" w:rsidRPr="000D75B7" w:rsidRDefault="000D75B7" w:rsidP="000D75B7">
      <w:pPr>
        <w:jc w:val="both"/>
        <w:rPr>
          <w:rFonts w:ascii="Cambria" w:hAnsi="Cambria"/>
          <w:sz w:val="22"/>
          <w:szCs w:val="22"/>
          <w:lang w:val="it-IT"/>
        </w:rPr>
      </w:pPr>
      <w:r w:rsidRPr="000D75B7">
        <w:rPr>
          <w:rFonts w:ascii="Cambria" w:hAnsi="Cambria"/>
          <w:sz w:val="22"/>
          <w:szCs w:val="22"/>
          <w:lang w:val="it-IT"/>
        </w:rPr>
        <w:t>(2) Orice document scris trebuie înregistrat atât în momentul transmiterii cât şi în momentul primirii.</w:t>
      </w:r>
    </w:p>
    <w:p w:rsidR="000D75B7" w:rsidRPr="000D75B7" w:rsidRDefault="000D75B7" w:rsidP="000D75B7">
      <w:pPr>
        <w:jc w:val="both"/>
        <w:rPr>
          <w:rFonts w:ascii="Cambria" w:hAnsi="Cambria"/>
          <w:sz w:val="22"/>
          <w:szCs w:val="22"/>
          <w:lang w:val="it-IT"/>
        </w:rPr>
      </w:pPr>
      <w:r w:rsidRPr="000D75B7">
        <w:rPr>
          <w:rFonts w:ascii="Cambria" w:hAnsi="Cambria"/>
          <w:sz w:val="22"/>
          <w:szCs w:val="22"/>
          <w:lang w:val="it-IT"/>
        </w:rPr>
        <w:t>2</w:t>
      </w:r>
      <w:r>
        <w:rPr>
          <w:rFonts w:ascii="Cambria" w:hAnsi="Cambria"/>
          <w:sz w:val="22"/>
          <w:szCs w:val="22"/>
          <w:lang w:val="it-IT"/>
        </w:rPr>
        <w:t>5</w:t>
      </w:r>
      <w:r w:rsidRPr="000D75B7">
        <w:rPr>
          <w:rFonts w:ascii="Cambria" w:hAnsi="Cambria"/>
          <w:sz w:val="22"/>
          <w:szCs w:val="22"/>
          <w:lang w:val="it-IT"/>
        </w:rPr>
        <w:t>.2. - Comunicările între părţi se pot face şi prin fax sau e-mail, cu condiţia confirmării în scris a primirii comunicării.</w:t>
      </w:r>
    </w:p>
    <w:p w:rsidR="000D75B7" w:rsidRPr="000D75B7" w:rsidRDefault="000D75B7" w:rsidP="000D75B7">
      <w:pPr>
        <w:jc w:val="both"/>
        <w:rPr>
          <w:rFonts w:ascii="Cambria" w:hAnsi="Cambria"/>
          <w:sz w:val="22"/>
          <w:szCs w:val="22"/>
          <w:lang w:val="it-IT"/>
        </w:rPr>
      </w:pPr>
      <w:r w:rsidRPr="000D75B7">
        <w:rPr>
          <w:rFonts w:ascii="Cambria" w:hAnsi="Cambria"/>
          <w:sz w:val="22"/>
          <w:szCs w:val="22"/>
          <w:lang w:val="it-IT"/>
        </w:rPr>
        <w:t>2</w:t>
      </w:r>
      <w:r>
        <w:rPr>
          <w:rFonts w:ascii="Cambria" w:hAnsi="Cambria"/>
          <w:sz w:val="22"/>
          <w:szCs w:val="22"/>
          <w:lang w:val="it-IT"/>
        </w:rPr>
        <w:t>5</w:t>
      </w:r>
      <w:r w:rsidRPr="000D75B7">
        <w:rPr>
          <w:rFonts w:ascii="Cambria" w:hAnsi="Cambria"/>
          <w:sz w:val="22"/>
          <w:szCs w:val="22"/>
          <w:lang w:val="it-IT"/>
        </w:rPr>
        <w:t>.3. – Comunicarile verbale nu sunt luate in considerare de niciuna dintre parti daca nu sunt consemnate prin una din modalitatile mai sus prevazute.</w:t>
      </w:r>
    </w:p>
    <w:p w:rsidR="000D75B7" w:rsidRPr="000D75B7" w:rsidRDefault="000D75B7" w:rsidP="000D75B7">
      <w:pPr>
        <w:jc w:val="both"/>
        <w:rPr>
          <w:rFonts w:ascii="Cambria" w:hAnsi="Cambria"/>
          <w:sz w:val="22"/>
          <w:szCs w:val="22"/>
          <w:lang w:val="it-IT"/>
        </w:rPr>
      </w:pPr>
    </w:p>
    <w:p w:rsidR="000D75B7" w:rsidRPr="000D75B7" w:rsidRDefault="000D75B7" w:rsidP="000D75B7">
      <w:pPr>
        <w:jc w:val="both"/>
        <w:rPr>
          <w:rFonts w:ascii="Cambria" w:hAnsi="Cambria"/>
          <w:b/>
          <w:sz w:val="22"/>
          <w:szCs w:val="22"/>
          <w:lang w:val="it-IT"/>
        </w:rPr>
      </w:pPr>
      <w:r>
        <w:rPr>
          <w:rFonts w:ascii="Cambria" w:hAnsi="Cambria"/>
          <w:b/>
          <w:sz w:val="22"/>
          <w:szCs w:val="22"/>
          <w:lang w:val="it-IT"/>
        </w:rPr>
        <w:t>26</w:t>
      </w:r>
      <w:r w:rsidRPr="000D75B7">
        <w:rPr>
          <w:rFonts w:ascii="Cambria" w:hAnsi="Cambria"/>
          <w:b/>
          <w:sz w:val="22"/>
          <w:szCs w:val="22"/>
          <w:lang w:val="it-IT"/>
        </w:rPr>
        <w:t>. Legea aplicabil</w:t>
      </w:r>
      <w:r w:rsidRPr="000D75B7">
        <w:rPr>
          <w:rFonts w:ascii="Cambria" w:hAnsi="Cambria"/>
          <w:b/>
          <w:sz w:val="22"/>
          <w:szCs w:val="22"/>
          <w:lang w:val="ro-RO"/>
        </w:rPr>
        <w:t>ă</w:t>
      </w:r>
      <w:r w:rsidRPr="000D75B7">
        <w:rPr>
          <w:rFonts w:ascii="Cambria" w:hAnsi="Cambria"/>
          <w:b/>
          <w:sz w:val="22"/>
          <w:szCs w:val="22"/>
          <w:lang w:val="it-IT"/>
        </w:rPr>
        <w:t xml:space="preserve"> contractului</w:t>
      </w:r>
    </w:p>
    <w:p w:rsidR="000D75B7" w:rsidRPr="000D75B7" w:rsidRDefault="000D75B7" w:rsidP="000D75B7">
      <w:pPr>
        <w:jc w:val="both"/>
        <w:rPr>
          <w:rFonts w:ascii="Cambria" w:hAnsi="Cambria"/>
          <w:sz w:val="22"/>
          <w:szCs w:val="22"/>
        </w:rPr>
      </w:pPr>
      <w:r>
        <w:rPr>
          <w:rFonts w:ascii="Cambria" w:hAnsi="Cambria"/>
          <w:sz w:val="22"/>
          <w:szCs w:val="22"/>
          <w:lang w:val="it-IT"/>
        </w:rPr>
        <w:t>26</w:t>
      </w:r>
      <w:r w:rsidRPr="000D75B7">
        <w:rPr>
          <w:rFonts w:ascii="Cambria" w:hAnsi="Cambria"/>
          <w:sz w:val="22"/>
          <w:szCs w:val="22"/>
          <w:lang w:val="it-IT"/>
        </w:rPr>
        <w:t>.1. - Contractul va fi interpretat conform legilor din România ş</w:t>
      </w:r>
      <w:r w:rsidRPr="000D75B7">
        <w:rPr>
          <w:rFonts w:ascii="Cambria" w:hAnsi="Cambria"/>
          <w:sz w:val="22"/>
          <w:szCs w:val="22"/>
        </w:rPr>
        <w:t>i se completează cu actele normative in vigoare.</w:t>
      </w:r>
    </w:p>
    <w:p w:rsidR="000D75B7" w:rsidRPr="000D75B7" w:rsidRDefault="000D75B7" w:rsidP="000D75B7">
      <w:pPr>
        <w:jc w:val="both"/>
        <w:rPr>
          <w:rFonts w:ascii="Cambria" w:hAnsi="Cambria"/>
          <w:sz w:val="22"/>
          <w:szCs w:val="22"/>
        </w:rPr>
      </w:pPr>
    </w:p>
    <w:p w:rsidR="000D75B7" w:rsidRPr="000D75B7" w:rsidRDefault="000D75B7" w:rsidP="000D75B7">
      <w:pPr>
        <w:jc w:val="both"/>
        <w:rPr>
          <w:rFonts w:ascii="Cambria" w:hAnsi="Cambria"/>
          <w:b/>
          <w:iCs/>
          <w:sz w:val="22"/>
          <w:szCs w:val="22"/>
          <w:lang w:val="it-IT"/>
        </w:rPr>
      </w:pPr>
      <w:r>
        <w:rPr>
          <w:rFonts w:ascii="Cambria" w:hAnsi="Cambria"/>
          <w:b/>
          <w:iCs/>
          <w:sz w:val="22"/>
          <w:szCs w:val="22"/>
          <w:lang w:val="it-IT"/>
        </w:rPr>
        <w:t>27</w:t>
      </w:r>
      <w:r w:rsidRPr="000D75B7">
        <w:rPr>
          <w:rFonts w:ascii="Cambria" w:hAnsi="Cambria"/>
          <w:b/>
          <w:iCs/>
          <w:sz w:val="22"/>
          <w:szCs w:val="22"/>
          <w:lang w:val="it-IT"/>
        </w:rPr>
        <w:t>. Protecția și securitatea datelor</w:t>
      </w:r>
    </w:p>
    <w:p w:rsidR="000D75B7" w:rsidRPr="00482FEC" w:rsidRDefault="000D75B7" w:rsidP="000D75B7">
      <w:pPr>
        <w:jc w:val="both"/>
        <w:rPr>
          <w:rFonts w:ascii="Cambria" w:hAnsi="Cambria"/>
          <w:bCs/>
          <w:iCs/>
          <w:sz w:val="22"/>
          <w:szCs w:val="22"/>
          <w:lang w:val="it-IT"/>
        </w:rPr>
      </w:pPr>
      <w:r w:rsidRPr="00482FEC">
        <w:rPr>
          <w:rFonts w:ascii="Cambria" w:hAnsi="Cambria"/>
          <w:bCs/>
          <w:iCs/>
          <w:sz w:val="22"/>
          <w:szCs w:val="22"/>
          <w:lang w:val="it-IT"/>
        </w:rPr>
        <w:t>27.1 - Părțile contractante trebuie să asigure toate măsurile necesare privind protecția și securitatea datelor prelucrate pe toată durata executării contractului, cât și după încetarea acestuia, prin sisteme informatice bine securizate și limitarea/resticționarea accesului la bazele de date existente.</w:t>
      </w:r>
    </w:p>
    <w:p w:rsidR="000D75B7" w:rsidRPr="00482FEC" w:rsidRDefault="000D75B7" w:rsidP="000D75B7">
      <w:pPr>
        <w:jc w:val="both"/>
        <w:rPr>
          <w:rFonts w:ascii="Cambria" w:hAnsi="Cambria"/>
          <w:bCs/>
          <w:iCs/>
          <w:sz w:val="22"/>
          <w:szCs w:val="22"/>
          <w:lang w:val="it-IT"/>
        </w:rPr>
      </w:pPr>
      <w:r w:rsidRPr="00482FEC">
        <w:rPr>
          <w:rFonts w:ascii="Cambria" w:hAnsi="Cambria"/>
          <w:bCs/>
          <w:iCs/>
          <w:sz w:val="22"/>
          <w:szCs w:val="22"/>
          <w:lang w:val="it-IT"/>
        </w:rPr>
        <w:t>27.2 - Dupa încetarea raporturilor contractuale, părțile pot solicita ștergerea sau înapoierea datelor prelucrate ce rezultă din executarea contractului și menționate în regulament, dacă aceste date nu mai sunt necesare.</w:t>
      </w:r>
    </w:p>
    <w:p w:rsidR="000D75B7" w:rsidRPr="000D75B7" w:rsidRDefault="000D75B7" w:rsidP="000D75B7">
      <w:pPr>
        <w:jc w:val="both"/>
        <w:rPr>
          <w:rFonts w:ascii="Cambria" w:hAnsi="Cambria"/>
          <w:bCs/>
          <w:i/>
          <w:iCs/>
          <w:sz w:val="22"/>
          <w:szCs w:val="22"/>
          <w:lang w:val="ro-RO"/>
        </w:rPr>
      </w:pPr>
    </w:p>
    <w:p w:rsidR="000D75B7" w:rsidRPr="000D75B7" w:rsidRDefault="000D75B7" w:rsidP="000D75B7">
      <w:pPr>
        <w:jc w:val="both"/>
        <w:rPr>
          <w:rFonts w:ascii="Cambria" w:hAnsi="Cambria"/>
          <w:b/>
          <w:sz w:val="22"/>
          <w:szCs w:val="22"/>
          <w:lang w:val="ro-RO"/>
        </w:rPr>
      </w:pPr>
      <w:r>
        <w:rPr>
          <w:rFonts w:ascii="Cambria" w:hAnsi="Cambria"/>
          <w:b/>
          <w:sz w:val="22"/>
          <w:szCs w:val="22"/>
          <w:lang w:val="ro-RO"/>
        </w:rPr>
        <w:t>28</w:t>
      </w:r>
      <w:r w:rsidRPr="000D75B7">
        <w:rPr>
          <w:rFonts w:ascii="Cambria" w:hAnsi="Cambria"/>
          <w:b/>
          <w:sz w:val="22"/>
          <w:szCs w:val="22"/>
          <w:lang w:val="ro-RO"/>
        </w:rPr>
        <w:t>. Clauze finale</w:t>
      </w:r>
    </w:p>
    <w:p w:rsidR="000D75B7" w:rsidRPr="000D75B7" w:rsidRDefault="000D75B7" w:rsidP="000D75B7">
      <w:pPr>
        <w:jc w:val="both"/>
        <w:rPr>
          <w:rFonts w:ascii="Cambria" w:hAnsi="Cambria"/>
          <w:sz w:val="22"/>
          <w:szCs w:val="22"/>
          <w:lang w:val="ro-RO"/>
        </w:rPr>
      </w:pPr>
      <w:r>
        <w:rPr>
          <w:rFonts w:ascii="Cambria" w:hAnsi="Cambria"/>
          <w:sz w:val="22"/>
          <w:szCs w:val="22"/>
          <w:lang w:val="ro-RO"/>
        </w:rPr>
        <w:t>28</w:t>
      </w:r>
      <w:r w:rsidRPr="000D75B7">
        <w:rPr>
          <w:rFonts w:ascii="Cambria" w:hAnsi="Cambria"/>
          <w:sz w:val="22"/>
          <w:szCs w:val="22"/>
          <w:lang w:val="ro-RO"/>
        </w:rPr>
        <w:t>.1. Prezentul contract a fost negociat de către părţi, reprezintă voinţa acestora liber exprimată şi înlătură orice altă înţelegere dintre acestea anterioară semnării contractului. Părţile confirmă că fiecare şi toate clauzele acestui Contract au fost analizate de Părţi şi negociate în conformitate cu cerinţele şi obiectivele acestora, nefiind incidente dispoziţiile Codului Civil privitoare la contracte de adeziune, clauze standard şi neuzuale. Prezentul Contract este recunoscut de fiecare Parte ca fiind rezultatul negocierilor purtate între acestea, pe parcursul cărora atât Prestatorul cât şi Achizitorul au avut dreptul de a propune modificări/completări ale clauzelor contractuale.</w:t>
      </w:r>
    </w:p>
    <w:p w:rsidR="000D75B7" w:rsidRPr="000D75B7" w:rsidRDefault="000D75B7" w:rsidP="000D75B7">
      <w:pPr>
        <w:jc w:val="both"/>
        <w:rPr>
          <w:rFonts w:ascii="Cambria" w:hAnsi="Cambria"/>
          <w:sz w:val="22"/>
          <w:szCs w:val="22"/>
          <w:lang w:val="ro-RO"/>
        </w:rPr>
      </w:pPr>
      <w:r>
        <w:rPr>
          <w:rFonts w:ascii="Cambria" w:hAnsi="Cambria"/>
          <w:sz w:val="22"/>
          <w:szCs w:val="22"/>
          <w:lang w:val="ro-RO"/>
        </w:rPr>
        <w:t>28</w:t>
      </w:r>
      <w:r w:rsidRPr="000D75B7">
        <w:rPr>
          <w:rFonts w:ascii="Cambria" w:hAnsi="Cambria"/>
          <w:sz w:val="22"/>
          <w:szCs w:val="22"/>
          <w:lang w:val="ro-RO"/>
        </w:rPr>
        <w:t>.2. În cazul reorganizării părţilor activul şi pasivul se transferă persoanei juridice care le absoarbe ori cu care fuzionează. În situaţia în care reorganizarea implică desfiinţarea persoanei juridice semnatare contractul încetează de drept. Părţile sunt obligate să notifice apariţia unor astfel de evenimente de îndată.</w:t>
      </w:r>
    </w:p>
    <w:p w:rsidR="000D75B7" w:rsidRPr="000D75B7" w:rsidRDefault="000D75B7" w:rsidP="000D75B7">
      <w:pPr>
        <w:jc w:val="both"/>
        <w:rPr>
          <w:rFonts w:ascii="Cambria" w:hAnsi="Cambria"/>
          <w:sz w:val="22"/>
          <w:szCs w:val="22"/>
          <w:lang w:val="ro-RO"/>
        </w:rPr>
      </w:pPr>
      <w:r>
        <w:rPr>
          <w:rFonts w:ascii="Cambria" w:hAnsi="Cambria"/>
          <w:sz w:val="22"/>
          <w:szCs w:val="22"/>
          <w:lang w:val="ro-RO"/>
        </w:rPr>
        <w:t>28</w:t>
      </w:r>
      <w:r w:rsidRPr="000D75B7">
        <w:rPr>
          <w:rFonts w:ascii="Cambria" w:hAnsi="Cambria"/>
          <w:sz w:val="22"/>
          <w:szCs w:val="22"/>
          <w:lang w:val="ro-RO"/>
        </w:rPr>
        <w:t>.3. În cazul în care orice prevedere a prezentului contract este sau devine ilegală, nulă sau inaplicabilă, aceasta nu va afecta legalitatea, validitatea sau aplicabilitatea oricărei alte prevederi a acestuia care, prin urmare, va rămâne în întregime legală, valabilă şi aplicabilă. În măsura permisă de lege, orice prevedere ilegală, nulă sau inaplicabilă va fi înlocuită cu o prevedere valabilă, care va implementa scopul comercial şi economic al prevederii ilegale, nule sau inaplicabile.</w:t>
      </w:r>
    </w:p>
    <w:p w:rsidR="001C2C64" w:rsidRPr="00562674" w:rsidRDefault="001C2C64" w:rsidP="000D75B7">
      <w:pPr>
        <w:jc w:val="both"/>
        <w:rPr>
          <w:rFonts w:ascii="Cambria" w:hAnsi="Cambria"/>
          <w:sz w:val="22"/>
          <w:szCs w:val="22"/>
          <w:lang w:val="it-IT"/>
        </w:rPr>
      </w:pPr>
    </w:p>
    <w:p w:rsidR="001C2C64" w:rsidRPr="00562674" w:rsidRDefault="001C2C64" w:rsidP="001C2C64">
      <w:pPr>
        <w:rPr>
          <w:rFonts w:ascii="Cambria" w:hAnsi="Cambria"/>
          <w:sz w:val="22"/>
          <w:szCs w:val="22"/>
          <w:lang w:val="it-IT"/>
        </w:rPr>
      </w:pPr>
    </w:p>
    <w:p w:rsidR="001C2C64" w:rsidRPr="00562674" w:rsidRDefault="001C2C64" w:rsidP="001C2C64">
      <w:pPr>
        <w:rPr>
          <w:rFonts w:ascii="Cambria" w:hAnsi="Cambria"/>
          <w:sz w:val="22"/>
          <w:szCs w:val="22"/>
          <w:lang w:val="it-IT"/>
        </w:rPr>
      </w:pPr>
      <w:r w:rsidRPr="00562674">
        <w:rPr>
          <w:rFonts w:ascii="Cambria" w:hAnsi="Cambria"/>
          <w:sz w:val="22"/>
          <w:szCs w:val="22"/>
          <w:lang w:val="it-IT"/>
        </w:rPr>
        <w:t>Părțile au înțeles să încheie azi .......................... prezentul contract în 2 (două) exemplare, câte unul</w:t>
      </w:r>
    </w:p>
    <w:p w:rsidR="001C2C64" w:rsidRPr="00562674" w:rsidRDefault="001C2C64" w:rsidP="001C2C64">
      <w:pPr>
        <w:rPr>
          <w:rFonts w:ascii="Cambria" w:hAnsi="Cambria"/>
          <w:sz w:val="22"/>
          <w:szCs w:val="22"/>
          <w:lang w:val="it-IT"/>
        </w:rPr>
      </w:pPr>
      <w:r w:rsidRPr="00562674">
        <w:rPr>
          <w:rFonts w:ascii="Cambria" w:hAnsi="Cambria"/>
          <w:sz w:val="22"/>
          <w:szCs w:val="22"/>
          <w:lang w:val="it-IT"/>
        </w:rPr>
        <w:t>pentru fiecare parte.</w:t>
      </w:r>
    </w:p>
    <w:p w:rsidR="001C2C64" w:rsidRPr="00562674" w:rsidRDefault="001C2C64" w:rsidP="001C2C64">
      <w:pPr>
        <w:rPr>
          <w:rFonts w:ascii="Cambria" w:hAnsi="Cambria"/>
          <w:sz w:val="22"/>
          <w:szCs w:val="22"/>
          <w:lang w:val="it-IT"/>
        </w:rPr>
      </w:pPr>
    </w:p>
    <w:p w:rsidR="001C2C64" w:rsidRPr="00562674" w:rsidRDefault="001C2C64" w:rsidP="001C2C64">
      <w:pPr>
        <w:rPr>
          <w:rFonts w:ascii="Cambria" w:hAnsi="Cambria"/>
          <w:b/>
          <w:bCs/>
          <w:sz w:val="22"/>
          <w:szCs w:val="22"/>
          <w:lang w:val="it-IT"/>
        </w:rPr>
      </w:pPr>
      <w:r w:rsidRPr="00562674">
        <w:rPr>
          <w:rFonts w:ascii="Cambria" w:hAnsi="Cambria"/>
          <w:b/>
          <w:bCs/>
          <w:sz w:val="22"/>
          <w:szCs w:val="22"/>
          <w:lang w:val="it-IT"/>
        </w:rPr>
        <w:t>BENEFICIAR                                                                                    Contractant</w:t>
      </w:r>
    </w:p>
    <w:p w:rsidR="001C2C64" w:rsidRPr="00562674" w:rsidRDefault="001C2C64" w:rsidP="001C2C64">
      <w:pPr>
        <w:rPr>
          <w:rFonts w:ascii="Cambria" w:hAnsi="Cambria"/>
          <w:sz w:val="22"/>
          <w:szCs w:val="22"/>
          <w:lang w:val="it-IT"/>
        </w:rPr>
      </w:pPr>
    </w:p>
    <w:p w:rsidR="001C2C64" w:rsidRPr="00562674" w:rsidRDefault="001C2C64" w:rsidP="001C2C64">
      <w:pPr>
        <w:rPr>
          <w:rFonts w:ascii="Cambria" w:hAnsi="Cambria"/>
          <w:sz w:val="22"/>
          <w:szCs w:val="22"/>
          <w:lang w:val="it-IT"/>
        </w:rPr>
      </w:pPr>
    </w:p>
    <w:p w:rsidR="001C2C64" w:rsidRPr="00562674" w:rsidRDefault="001C2C64" w:rsidP="001C2C64">
      <w:pPr>
        <w:rPr>
          <w:rFonts w:ascii="Cambria" w:hAnsi="Cambria"/>
          <w:sz w:val="22"/>
          <w:szCs w:val="22"/>
          <w:lang w:val="it-IT"/>
        </w:rPr>
      </w:pPr>
    </w:p>
    <w:p w:rsidR="001C2C64" w:rsidRPr="00562674" w:rsidRDefault="001C2C64" w:rsidP="001C2C64">
      <w:pPr>
        <w:rPr>
          <w:rFonts w:ascii="Cambria" w:hAnsi="Cambria"/>
          <w:sz w:val="22"/>
          <w:szCs w:val="22"/>
          <w:lang w:val="it-IT"/>
        </w:rPr>
      </w:pPr>
    </w:p>
    <w:p w:rsidR="001C2C64" w:rsidRPr="00562674" w:rsidRDefault="001C2C64" w:rsidP="001C2C64">
      <w:pPr>
        <w:rPr>
          <w:rFonts w:ascii="Cambria" w:hAnsi="Cambria"/>
          <w:sz w:val="22"/>
          <w:szCs w:val="22"/>
          <w:lang w:val="it-IT"/>
        </w:rPr>
      </w:pPr>
    </w:p>
    <w:p w:rsidR="001C2C64" w:rsidRDefault="001C2C64" w:rsidP="001C2C64">
      <w:pPr>
        <w:rPr>
          <w:rFonts w:ascii="Cambria" w:hAnsi="Cambria"/>
          <w:sz w:val="22"/>
          <w:szCs w:val="22"/>
          <w:lang w:val="it-IT"/>
        </w:rPr>
      </w:pPr>
    </w:p>
    <w:p w:rsidR="001C2C64" w:rsidRDefault="001C2C64" w:rsidP="001C2C64">
      <w:pPr>
        <w:rPr>
          <w:rFonts w:ascii="Cambria" w:hAnsi="Cambria"/>
          <w:sz w:val="22"/>
          <w:szCs w:val="22"/>
          <w:lang w:val="it-IT"/>
        </w:rPr>
      </w:pPr>
    </w:p>
    <w:p w:rsidR="001C2C64" w:rsidRDefault="001C2C64" w:rsidP="001C2C64">
      <w:pPr>
        <w:rPr>
          <w:rFonts w:ascii="Cambria" w:hAnsi="Cambria"/>
          <w:sz w:val="22"/>
          <w:szCs w:val="22"/>
          <w:lang w:val="it-IT"/>
        </w:rPr>
      </w:pPr>
    </w:p>
    <w:p w:rsidR="001C2C64" w:rsidRDefault="001C2C64" w:rsidP="001C2C64">
      <w:pPr>
        <w:rPr>
          <w:rFonts w:ascii="Cambria" w:hAnsi="Cambria"/>
          <w:sz w:val="22"/>
          <w:szCs w:val="22"/>
          <w:lang w:val="it-IT"/>
        </w:rPr>
      </w:pPr>
    </w:p>
    <w:p w:rsidR="001C2C64" w:rsidRDefault="001C2C64" w:rsidP="001C2C64">
      <w:pPr>
        <w:rPr>
          <w:rFonts w:ascii="Cambria" w:hAnsi="Cambria"/>
          <w:sz w:val="22"/>
          <w:szCs w:val="22"/>
          <w:lang w:val="it-IT"/>
        </w:rPr>
      </w:pPr>
    </w:p>
    <w:p w:rsidR="001C2C64" w:rsidRDefault="001C2C64" w:rsidP="001C2C64">
      <w:pPr>
        <w:rPr>
          <w:rFonts w:ascii="Cambria" w:hAnsi="Cambria"/>
          <w:sz w:val="22"/>
          <w:szCs w:val="22"/>
          <w:lang w:val="it-IT"/>
        </w:rPr>
      </w:pPr>
    </w:p>
    <w:p w:rsidR="001C2C64" w:rsidRDefault="001C2C64" w:rsidP="001C2C64">
      <w:pPr>
        <w:rPr>
          <w:rFonts w:ascii="Cambria" w:hAnsi="Cambria"/>
          <w:sz w:val="22"/>
          <w:szCs w:val="22"/>
          <w:lang w:val="it-IT"/>
        </w:rPr>
      </w:pPr>
    </w:p>
    <w:p w:rsidR="00320706" w:rsidRDefault="00320706"/>
    <w:sectPr w:rsidR="00320706" w:rsidSect="000D75B7">
      <w:pgSz w:w="12240" w:h="15840"/>
      <w:pgMar w:top="1135" w:right="1041"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728"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1">
    <w:nsid w:val="2E6771A4"/>
    <w:multiLevelType w:val="hybridMultilevel"/>
    <w:tmpl w:val="4170CC76"/>
    <w:lvl w:ilvl="0" w:tplc="57DAACF8">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9F1286"/>
    <w:multiLevelType w:val="multilevel"/>
    <w:tmpl w:val="28D0FC1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lowerLetter"/>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cs="Times New Roman" w:hint="default"/>
      </w:rPr>
    </w:lvl>
    <w:lvl w:ilvl="1">
      <w:start w:val="1"/>
      <w:numFmt w:val="upperLetter"/>
      <w:lvlText w:val="%2."/>
      <w:legacy w:legacy="1" w:legacySpace="0" w:legacyIndent="360"/>
      <w:lvlJc w:val="left"/>
      <w:pPr>
        <w:ind w:left="720" w:hanging="360"/>
      </w:pPr>
      <w:rPr>
        <w:rFonts w:ascii="Times New Roman" w:hAnsi="Times New Roman" w:cs="Times New Roman" w:hint="default"/>
      </w:rPr>
    </w:lvl>
    <w:lvl w:ilvl="2">
      <w:start w:val="1"/>
      <w:numFmt w:val="decimal"/>
      <w:lvlText w:val="%3."/>
      <w:legacy w:legacy="1" w:legacySpace="0" w:legacyIndent="360"/>
      <w:lvlJc w:val="left"/>
      <w:pPr>
        <w:ind w:left="1080" w:hanging="360"/>
      </w:pPr>
      <w:rPr>
        <w:rFonts w:ascii="Times New Roman" w:hAnsi="Times New Roman" w:cs="Times New Roman" w:hint="default"/>
      </w:rPr>
    </w:lvl>
    <w:lvl w:ilvl="3">
      <w:start w:val="1"/>
      <w:numFmt w:val="lowerLetter"/>
      <w:lvlText w:val="%4."/>
      <w:legacy w:legacy="1" w:legacySpace="0" w:legacyIndent="360"/>
      <w:lvlJc w:val="left"/>
      <w:pPr>
        <w:ind w:left="1440" w:hanging="360"/>
      </w:pPr>
      <w:rPr>
        <w:rFonts w:ascii="Times New Roman" w:hAnsi="Times New Roman" w:cs="Times New Roman" w:hint="default"/>
      </w:rPr>
    </w:lvl>
    <w:lvl w:ilvl="4">
      <w:start w:val="1"/>
      <w:numFmt w:val="lowerRoman"/>
      <w:lvlText w:val="%5."/>
      <w:legacy w:legacy="1" w:legacySpace="0" w:legacyIndent="360"/>
      <w:lvlJc w:val="left"/>
      <w:pPr>
        <w:ind w:left="1800" w:hanging="360"/>
      </w:pPr>
      <w:rPr>
        <w:rFonts w:ascii="Times New Roman" w:hAnsi="Times New Roman" w:cs="Times New Roman" w:hint="default"/>
      </w:rPr>
    </w:lvl>
    <w:lvl w:ilvl="5">
      <w:start w:val="1"/>
      <w:numFmt w:val="decimal"/>
      <w:lvlText w:val="%6)"/>
      <w:legacy w:legacy="1" w:legacySpace="0" w:legacyIndent="360"/>
      <w:lvlJc w:val="left"/>
      <w:pPr>
        <w:ind w:left="2160" w:hanging="360"/>
      </w:pPr>
      <w:rPr>
        <w:rFonts w:ascii="Times New Roman" w:hAnsi="Times New Roman" w:cs="Times New Roman" w:hint="default"/>
      </w:rPr>
    </w:lvl>
    <w:lvl w:ilvl="6">
      <w:start w:val="1"/>
      <w:numFmt w:val="lowerLetter"/>
      <w:lvlText w:val="%7)"/>
      <w:legacy w:legacy="1" w:legacySpace="0" w:legacyIndent="360"/>
      <w:lvlJc w:val="left"/>
      <w:pPr>
        <w:ind w:left="2520" w:hanging="360"/>
      </w:pPr>
      <w:rPr>
        <w:rFonts w:ascii="Times New Roman" w:hAnsi="Times New Roman" w:cs="Times New Roman" w:hint="default"/>
      </w:rPr>
    </w:lvl>
    <w:lvl w:ilvl="7">
      <w:start w:val="1"/>
      <w:numFmt w:val="lowerRoman"/>
      <w:lvlText w:val="%8)"/>
      <w:legacy w:legacy="1" w:legacySpace="0" w:legacyIndent="360"/>
      <w:lvlJc w:val="left"/>
      <w:pPr>
        <w:ind w:left="1260" w:hanging="360"/>
      </w:pPr>
      <w:rPr>
        <w:rFonts w:ascii="Times New Roman" w:hAnsi="Times New Roman" w:cs="Times New Roman" w:hint="default"/>
      </w:rPr>
    </w:lvl>
    <w:lvl w:ilvl="8">
      <w:start w:val="1"/>
      <w:numFmt w:val="decimal"/>
      <w:lvlText w:val="(%9)"/>
      <w:legacy w:legacy="1" w:legacySpace="0" w:legacyIndent="360"/>
      <w:lvlJc w:val="left"/>
      <w:pPr>
        <w:ind w:left="3240" w:hanging="360"/>
      </w:pPr>
      <w:rPr>
        <w:rFonts w:ascii="Times New Roman" w:hAnsi="Times New Roman" w:cs="Times New Roman" w:hint="default"/>
      </w:rPr>
    </w:lvl>
  </w:abstractNum>
  <w:abstractNum w:abstractNumId="4">
    <w:nsid w:val="717D263B"/>
    <w:multiLevelType w:val="hybridMultilevel"/>
    <w:tmpl w:val="766EC76C"/>
    <w:lvl w:ilvl="0" w:tplc="DC98323C">
      <w:start w:val="25"/>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C64"/>
    <w:rsid w:val="00003C52"/>
    <w:rsid w:val="000D75B7"/>
    <w:rsid w:val="001C2C64"/>
    <w:rsid w:val="00320706"/>
    <w:rsid w:val="00482FEC"/>
    <w:rsid w:val="0049755D"/>
    <w:rsid w:val="00753E2B"/>
    <w:rsid w:val="007A0466"/>
    <w:rsid w:val="00822E96"/>
    <w:rsid w:val="00B512C1"/>
    <w:rsid w:val="00C24481"/>
    <w:rsid w:val="00F37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C64"/>
    <w:pPr>
      <w:spacing w:after="0" w:line="240" w:lineRule="auto"/>
    </w:pPr>
    <w:rPr>
      <w:rFonts w:ascii="Times New Roman" w:eastAsia="Times New Roman" w:hAnsi="Times New Roman" w:cs="Times New Roman"/>
      <w:sz w:val="20"/>
      <w:szCs w:val="20"/>
    </w:rPr>
  </w:style>
  <w:style w:type="paragraph" w:styleId="Titlu1">
    <w:name w:val="heading 1"/>
    <w:basedOn w:val="Normal"/>
    <w:next w:val="Normal"/>
    <w:link w:val="Titlu1Caracter"/>
    <w:uiPriority w:val="9"/>
    <w:qFormat/>
    <w:rsid w:val="001C2C64"/>
    <w:pPr>
      <w:keepNext/>
      <w:keepLines/>
      <w:spacing w:before="240"/>
      <w:outlineLvl w:val="0"/>
    </w:pPr>
    <w:rPr>
      <w:rFonts w:ascii="Calibri Light" w:hAnsi="Calibri Light"/>
      <w:color w:val="2F5496"/>
      <w:sz w:val="32"/>
      <w:szCs w:val="32"/>
      <w:lang/>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C2C64"/>
    <w:rPr>
      <w:rFonts w:ascii="Calibri Light" w:eastAsia="Times New Roman" w:hAnsi="Calibri Light" w:cs="Times New Roman"/>
      <w:color w:val="2F5496"/>
      <w:sz w:val="32"/>
      <w:szCs w:val="32"/>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C64"/>
    <w:pPr>
      <w:spacing w:after="0" w:line="240" w:lineRule="auto"/>
    </w:pPr>
    <w:rPr>
      <w:rFonts w:ascii="Times New Roman" w:eastAsia="Times New Roman" w:hAnsi="Times New Roman" w:cs="Times New Roman"/>
      <w:sz w:val="20"/>
      <w:szCs w:val="20"/>
    </w:rPr>
  </w:style>
  <w:style w:type="paragraph" w:styleId="Titlu1">
    <w:name w:val="heading 1"/>
    <w:basedOn w:val="Normal"/>
    <w:next w:val="Normal"/>
    <w:link w:val="Titlu1Caracter"/>
    <w:uiPriority w:val="9"/>
    <w:qFormat/>
    <w:rsid w:val="001C2C64"/>
    <w:pPr>
      <w:keepNext/>
      <w:keepLines/>
      <w:spacing w:before="240"/>
      <w:outlineLvl w:val="0"/>
    </w:pPr>
    <w:rPr>
      <w:rFonts w:ascii="Calibri Light" w:hAnsi="Calibri Light"/>
      <w:color w:val="2F5496"/>
      <w:sz w:val="32"/>
      <w:szCs w:val="32"/>
      <w:lang/>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C2C64"/>
    <w:rPr>
      <w:rFonts w:ascii="Calibri Light" w:eastAsia="Times New Roman" w:hAnsi="Calibri Light" w:cs="Times New Roman"/>
      <w:color w:val="2F5496"/>
      <w:sz w:val="32"/>
      <w:szCs w:val="32"/>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5676</Words>
  <Characters>32927</Characters>
  <Application>Microsoft Office Word</Application>
  <DocSecurity>0</DocSecurity>
  <Lines>274</Lines>
  <Paragraphs>77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user</cp:lastModifiedBy>
  <cp:revision>2</cp:revision>
  <dcterms:created xsi:type="dcterms:W3CDTF">2024-04-08T08:18:00Z</dcterms:created>
  <dcterms:modified xsi:type="dcterms:W3CDTF">2024-04-08T08:18:00Z</dcterms:modified>
</cp:coreProperties>
</file>